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58D83" w14:textId="6E5E79D7" w:rsidR="003C6EC4" w:rsidRPr="00ED29A5" w:rsidRDefault="006E36C6" w:rsidP="006E36C6">
      <w:pPr>
        <w:pStyle w:val="Standard"/>
        <w:ind w:right="-851"/>
        <w:jc w:val="center"/>
        <w:rPr>
          <w:rFonts w:ascii="Times New Roman" w:hAnsi="Times New Roman" w:cs="Times New Roman"/>
          <w:b/>
          <w:bCs/>
        </w:rPr>
      </w:pPr>
      <w:r w:rsidRPr="00ED29A5">
        <w:rPr>
          <w:rFonts w:ascii="Times New Roman" w:hAnsi="Times New Roman" w:cs="Times New Roman"/>
          <w:noProof/>
          <w:sz w:val="22"/>
          <w:szCs w:val="22"/>
          <w:lang w:eastAsia="fr-FR" w:bidi="ar-SA"/>
        </w:rPr>
        <w:drawing>
          <wp:anchor distT="0" distB="0" distL="114300" distR="114300" simplePos="0" relativeHeight="251677696" behindDoc="1" locked="0" layoutInCell="1" allowOverlap="1" wp14:anchorId="5E7ADE89" wp14:editId="488BF154">
            <wp:simplePos x="0" y="0"/>
            <wp:positionH relativeFrom="margin">
              <wp:posOffset>2218055</wp:posOffset>
            </wp:positionH>
            <wp:positionV relativeFrom="paragraph">
              <wp:posOffset>-4445</wp:posOffset>
            </wp:positionV>
            <wp:extent cx="1400175" cy="5983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598365"/>
                    </a:xfrm>
                    <a:prstGeom prst="rect">
                      <a:avLst/>
                    </a:prstGeom>
                    <a:noFill/>
                    <a:ln>
                      <a:noFill/>
                    </a:ln>
                  </pic:spPr>
                </pic:pic>
              </a:graphicData>
            </a:graphic>
          </wp:anchor>
        </w:drawing>
      </w:r>
    </w:p>
    <w:p w14:paraId="1BD56107" w14:textId="77777777" w:rsidR="00A13F67" w:rsidRDefault="00A13F67" w:rsidP="003C6EC4">
      <w:pPr>
        <w:pStyle w:val="Standard"/>
        <w:jc w:val="center"/>
        <w:rPr>
          <w:rFonts w:ascii="Times New Roman" w:hAnsi="Times New Roman" w:cs="Times New Roman"/>
          <w:b/>
          <w:bCs/>
        </w:rPr>
      </w:pPr>
    </w:p>
    <w:p w14:paraId="63F81179" w14:textId="77777777" w:rsidR="00A13F67" w:rsidRDefault="00A13F67" w:rsidP="003C6EC4">
      <w:pPr>
        <w:pStyle w:val="Standard"/>
        <w:jc w:val="center"/>
        <w:rPr>
          <w:rFonts w:ascii="Times New Roman" w:hAnsi="Times New Roman" w:cs="Times New Roman"/>
          <w:b/>
          <w:bCs/>
        </w:rPr>
      </w:pPr>
    </w:p>
    <w:p w14:paraId="79E2DBFD" w14:textId="6209D672" w:rsidR="003C6EC4" w:rsidRPr="00ED29A5" w:rsidRDefault="006E36C6" w:rsidP="003C6EC4">
      <w:pPr>
        <w:pStyle w:val="Standard"/>
        <w:jc w:val="center"/>
        <w:rPr>
          <w:rFonts w:ascii="Times New Roman" w:hAnsi="Times New Roman" w:cs="Times New Roman"/>
          <w:b/>
          <w:bCs/>
        </w:rPr>
      </w:pPr>
      <w:r w:rsidRPr="00ED29A5">
        <w:rPr>
          <w:rFonts w:ascii="Times New Roman" w:hAnsi="Times New Roman" w:cs="Times New Roman"/>
          <w:noProof/>
          <w:lang w:eastAsia="fr-FR" w:bidi="ar-SA"/>
        </w:rPr>
        <mc:AlternateContent>
          <mc:Choice Requires="wps">
            <w:drawing>
              <wp:anchor distT="0" distB="0" distL="114300" distR="114300" simplePos="0" relativeHeight="251676672" behindDoc="0" locked="0" layoutInCell="1" allowOverlap="1" wp14:anchorId="67B2D4F5" wp14:editId="369790A7">
                <wp:simplePos x="0" y="0"/>
                <wp:positionH relativeFrom="column">
                  <wp:posOffset>-61595</wp:posOffset>
                </wp:positionH>
                <wp:positionV relativeFrom="paragraph">
                  <wp:posOffset>125095</wp:posOffset>
                </wp:positionV>
                <wp:extent cx="6515100" cy="15240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515100" cy="1524000"/>
                        </a:xfrm>
                        <a:prstGeom prst="rect">
                          <a:avLst/>
                        </a:prstGeom>
                        <a:noFill/>
                        <a:ln>
                          <a:noFill/>
                        </a:ln>
                        <a:effectLst/>
                      </wps:spPr>
                      <wps:txbx>
                        <w:txbxContent>
                          <w:p w14:paraId="68D24679" w14:textId="77777777" w:rsidR="00404B52"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Procès-Verbal du Conseil Municipal</w:t>
                            </w:r>
                          </w:p>
                          <w:p w14:paraId="6FA6BB52" w14:textId="65E68A76" w:rsidR="00404B52" w:rsidRPr="006E36C6"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 xml:space="preserve"> </w:t>
                            </w:r>
                            <w: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de la commune d’Aulnat</w:t>
                            </w:r>
                          </w:p>
                          <w:p w14:paraId="79199212" w14:textId="77777777" w:rsidR="00404B52" w:rsidRPr="006E36C6" w:rsidRDefault="00404B52" w:rsidP="005F13F4">
                            <w:pPr>
                              <w:spacing w:after="0"/>
                              <w:ind w:left="851" w:hanging="851"/>
                              <w:jc w:val="center"/>
                              <w:rPr>
                                <w:b/>
                                <w:color w:val="70AD47" w:themeColor="accent6"/>
                                <w:sz w:val="10"/>
                                <w:szCs w:val="10"/>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p>
                          <w:p w14:paraId="3631D7D5" w14:textId="51B561A7" w:rsidR="00404B52" w:rsidRPr="006E36C6"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 xml:space="preserve"> </w:t>
                            </w:r>
                            <w: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09 juin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2D4F5" id="_x0000_t202" coordsize="21600,21600" o:spt="202" path="m,l,21600r21600,l21600,xe">
                <v:stroke joinstyle="miter"/>
                <v:path gradientshapeok="t" o:connecttype="rect"/>
              </v:shapetype>
              <v:shape id="Zone de texte 1" o:spid="_x0000_s1026" type="#_x0000_t202" style="position:absolute;left:0;text-align:left;margin-left:-4.85pt;margin-top:9.85pt;width:513pt;height:1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" filled="f" stroked="f">
                <v:textbox>
                  <w:txbxContent>
                    <w:p w14:paraId="68D24679" w14:textId="77777777" w:rsidR="00404B52"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Procès-Verbal du Conseil Municipal</w:t>
                      </w:r>
                    </w:p>
                    <w:p w14:paraId="6FA6BB52" w14:textId="65E68A76" w:rsidR="00404B52" w:rsidRPr="006E36C6"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 xml:space="preserve"> </w:t>
                      </w:r>
                      <w: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de la commune d’Aulnat</w:t>
                      </w:r>
                    </w:p>
                    <w:p w14:paraId="79199212" w14:textId="77777777" w:rsidR="00404B52" w:rsidRPr="006E36C6" w:rsidRDefault="00404B52" w:rsidP="005F13F4">
                      <w:pPr>
                        <w:spacing w:after="0"/>
                        <w:ind w:left="851" w:hanging="851"/>
                        <w:jc w:val="center"/>
                        <w:rPr>
                          <w:b/>
                          <w:color w:val="70AD47" w:themeColor="accent6"/>
                          <w:sz w:val="10"/>
                          <w:szCs w:val="10"/>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p>
                    <w:p w14:paraId="3631D7D5" w14:textId="51B561A7" w:rsidR="00404B52" w:rsidRPr="006E36C6" w:rsidRDefault="00404B52" w:rsidP="005F13F4">
                      <w:pPr>
                        <w:spacing w:after="0"/>
                        <w:ind w:left="851" w:hanging="851"/>
                        <w:jc w:val="cente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pPr>
                      <w:r w:rsidRPr="006E36C6">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 xml:space="preserve"> </w:t>
                      </w:r>
                      <w:r>
                        <w:rPr>
                          <w:b/>
                          <w:color w:val="70AD47" w:themeColor="accent6"/>
                          <w:sz w:val="56"/>
                          <w:szCs w:val="72"/>
                          <w14:shadow w14:blurRad="12700" w14:dist="38100" w14:dir="2700000" w14:sx="100000" w14:sy="100000" w14:kx="0" w14:ky="0" w14:algn="tl">
                            <w14:schemeClr w14:val="accent6">
                              <w14:lumMod w14:val="40000"/>
                              <w14:lumOff w14:val="60000"/>
                            </w14:schemeClr>
                          </w14:shadow>
                          <w14:textOutline w14:w="9525" w14:cap="flat" w14:cmpd="sng" w14:algn="ctr">
                            <w14:solidFill>
                              <w14:schemeClr w14:val="bg1"/>
                            </w14:solidFill>
                            <w14:prstDash w14:val="solid"/>
                            <w14:round/>
                          </w14:textOutline>
                          <w14:textFill>
                            <w14:gradFill>
                              <w14:gsLst>
                                <w14:gs w14:pos="0">
                                  <w14:schemeClr w14:val="accent6">
                                    <w14:lumMod w14:val="89000"/>
                                  </w14:schemeClr>
                                </w14:gs>
                                <w14:gs w14:pos="23000">
                                  <w14:schemeClr w14:val="accent6">
                                    <w14:lumMod w14:val="89000"/>
                                  </w14:schemeClr>
                                </w14:gs>
                                <w14:gs w14:pos="69000">
                                  <w14:schemeClr w14:val="accent6">
                                    <w14:lumMod w14:val="75000"/>
                                  </w14:schemeClr>
                                </w14:gs>
                                <w14:gs w14:pos="97000">
                                  <w14:schemeClr w14:val="accent6">
                                    <w14:lumMod w14:val="70000"/>
                                  </w14:schemeClr>
                                </w14:gs>
                              </w14:gsLst>
                              <w14:path w14:path="circle">
                                <w14:fillToRect w14:l="50000" w14:t="50000" w14:r="50000" w14:b="50000"/>
                              </w14:path>
                            </w14:gradFill>
                          </w14:textFill>
                        </w:rPr>
                        <w:t>09 juin  2023</w:t>
                      </w:r>
                    </w:p>
                  </w:txbxContent>
                </v:textbox>
              </v:shape>
            </w:pict>
          </mc:Fallback>
        </mc:AlternateContent>
      </w:r>
    </w:p>
    <w:p w14:paraId="17F297DA" w14:textId="1B0D2324" w:rsidR="006E36C6" w:rsidRPr="00ED29A5" w:rsidRDefault="006E36C6" w:rsidP="003C6EC4">
      <w:pPr>
        <w:pStyle w:val="Standard"/>
        <w:jc w:val="center"/>
        <w:rPr>
          <w:rFonts w:ascii="Times New Roman" w:hAnsi="Times New Roman" w:cs="Times New Roman"/>
          <w:b/>
          <w:bCs/>
        </w:rPr>
      </w:pPr>
    </w:p>
    <w:p w14:paraId="50B8383F" w14:textId="1438123A" w:rsidR="006E36C6" w:rsidRPr="00ED29A5" w:rsidRDefault="006E36C6" w:rsidP="003C6EC4">
      <w:pPr>
        <w:pStyle w:val="Standard"/>
        <w:jc w:val="center"/>
        <w:rPr>
          <w:rFonts w:ascii="Times New Roman" w:hAnsi="Times New Roman" w:cs="Times New Roman"/>
          <w:b/>
          <w:bCs/>
        </w:rPr>
      </w:pPr>
    </w:p>
    <w:p w14:paraId="4652AF9D" w14:textId="77777777" w:rsidR="006E36C6" w:rsidRPr="00ED29A5" w:rsidRDefault="006E36C6" w:rsidP="003C6EC4">
      <w:pPr>
        <w:pStyle w:val="Standard"/>
        <w:jc w:val="center"/>
        <w:rPr>
          <w:rFonts w:ascii="Times New Roman" w:hAnsi="Times New Roman" w:cs="Times New Roman"/>
          <w:b/>
          <w:bCs/>
        </w:rPr>
      </w:pPr>
    </w:p>
    <w:p w14:paraId="6D27F4FF" w14:textId="77777777" w:rsidR="006E36C6" w:rsidRPr="00ED29A5" w:rsidRDefault="006E36C6" w:rsidP="003C6EC4">
      <w:pPr>
        <w:pStyle w:val="Standard"/>
        <w:jc w:val="center"/>
        <w:rPr>
          <w:rFonts w:ascii="Times New Roman" w:hAnsi="Times New Roman" w:cs="Times New Roman"/>
          <w:b/>
          <w:bCs/>
        </w:rPr>
      </w:pPr>
    </w:p>
    <w:p w14:paraId="0F1E6D6D" w14:textId="24B402F6" w:rsidR="003C6EC4" w:rsidRPr="00ED29A5" w:rsidRDefault="003C6EC4" w:rsidP="003C6EC4">
      <w:pPr>
        <w:pStyle w:val="Standard"/>
        <w:jc w:val="center"/>
        <w:rPr>
          <w:rFonts w:ascii="Times New Roman" w:hAnsi="Times New Roman" w:cs="Times New Roman"/>
          <w:b/>
          <w:bCs/>
        </w:rPr>
      </w:pPr>
    </w:p>
    <w:p w14:paraId="1D58B376" w14:textId="381F0831" w:rsidR="003C6EC4" w:rsidRPr="00ED29A5" w:rsidRDefault="003C6EC4" w:rsidP="003C6EC4">
      <w:pPr>
        <w:pStyle w:val="Standard"/>
        <w:jc w:val="center"/>
        <w:rPr>
          <w:rFonts w:ascii="Times New Roman" w:hAnsi="Times New Roman" w:cs="Times New Roman"/>
          <w:b/>
          <w:bCs/>
        </w:rPr>
      </w:pPr>
    </w:p>
    <w:p w14:paraId="6EE96691" w14:textId="37578839" w:rsidR="003C6EC4" w:rsidRPr="00ED29A5" w:rsidRDefault="003C6EC4" w:rsidP="003C6EC4">
      <w:pPr>
        <w:pStyle w:val="Standard"/>
        <w:jc w:val="center"/>
        <w:rPr>
          <w:rFonts w:ascii="Times New Roman" w:hAnsi="Times New Roman" w:cs="Times New Roman"/>
          <w:b/>
          <w:bCs/>
        </w:rPr>
      </w:pPr>
    </w:p>
    <w:p w14:paraId="3F106F6B" w14:textId="7A849C39" w:rsidR="003C6EC4" w:rsidRPr="00ED29A5" w:rsidRDefault="003C6EC4" w:rsidP="003C6EC4">
      <w:pPr>
        <w:pStyle w:val="Standard"/>
        <w:jc w:val="center"/>
        <w:rPr>
          <w:rFonts w:ascii="Times New Roman" w:hAnsi="Times New Roman" w:cs="Times New Roman"/>
          <w:b/>
          <w:bCs/>
        </w:rPr>
      </w:pPr>
    </w:p>
    <w:p w14:paraId="748F3D93" w14:textId="2C904B5D" w:rsidR="003C6EC4" w:rsidRPr="00ED29A5" w:rsidRDefault="003C6EC4" w:rsidP="003C6EC4">
      <w:pPr>
        <w:pStyle w:val="Standard"/>
        <w:jc w:val="center"/>
        <w:rPr>
          <w:rFonts w:ascii="Times New Roman" w:hAnsi="Times New Roman" w:cs="Times New Roman"/>
          <w:b/>
          <w:bCs/>
        </w:rPr>
      </w:pPr>
    </w:p>
    <w:p w14:paraId="6CC950BF" w14:textId="4FADC46E" w:rsidR="006E36C6" w:rsidRDefault="006E36C6" w:rsidP="00083169">
      <w:pPr>
        <w:ind w:left="851"/>
        <w:rPr>
          <w:lang w:eastAsia="zh-CN" w:bidi="hi-IN"/>
        </w:rPr>
      </w:pPr>
      <w:r w:rsidRPr="00ED29A5">
        <w:rPr>
          <w:lang w:eastAsia="zh-CN" w:bidi="hi-IN"/>
        </w:rPr>
        <w:t>L'an deux mille vingt-</w:t>
      </w:r>
      <w:r w:rsidR="00A13F67">
        <w:rPr>
          <w:lang w:eastAsia="zh-CN" w:bidi="hi-IN"/>
        </w:rPr>
        <w:t>trois</w:t>
      </w:r>
      <w:r w:rsidRPr="00ED29A5">
        <w:rPr>
          <w:lang w:eastAsia="zh-CN" w:bidi="hi-IN"/>
        </w:rPr>
        <w:t xml:space="preserve">, le </w:t>
      </w:r>
      <w:r w:rsidR="007356DB">
        <w:rPr>
          <w:lang w:eastAsia="zh-CN" w:bidi="hi-IN"/>
        </w:rPr>
        <w:t>neuf juin</w:t>
      </w:r>
      <w:r w:rsidR="009A0B89">
        <w:rPr>
          <w:lang w:eastAsia="zh-CN" w:bidi="hi-IN"/>
        </w:rPr>
        <w:t xml:space="preserve"> </w:t>
      </w:r>
      <w:r w:rsidR="00EA478A">
        <w:rPr>
          <w:lang w:eastAsia="zh-CN" w:bidi="hi-IN"/>
        </w:rPr>
        <w:t>à 17</w:t>
      </w:r>
      <w:r w:rsidRPr="00ED29A5">
        <w:rPr>
          <w:lang w:eastAsia="zh-CN" w:bidi="hi-IN"/>
        </w:rPr>
        <w:t xml:space="preserve">h00, le conseil municipal, dûment convoqué le </w:t>
      </w:r>
      <w:r w:rsidR="00BE7333">
        <w:rPr>
          <w:lang w:eastAsia="zh-CN" w:bidi="hi-IN"/>
        </w:rPr>
        <w:t>neuf mai</w:t>
      </w:r>
      <w:r w:rsidR="007247F4">
        <w:rPr>
          <w:lang w:eastAsia="zh-CN" w:bidi="hi-IN"/>
        </w:rPr>
        <w:t xml:space="preserve"> </w:t>
      </w:r>
      <w:r w:rsidRPr="00ED29A5">
        <w:rPr>
          <w:lang w:eastAsia="zh-CN" w:bidi="hi-IN"/>
        </w:rPr>
        <w:t>deux mille vingt-</w:t>
      </w:r>
      <w:r w:rsidR="00A13F67">
        <w:rPr>
          <w:lang w:eastAsia="zh-CN" w:bidi="hi-IN"/>
        </w:rPr>
        <w:t>trois</w:t>
      </w:r>
      <w:r w:rsidRPr="00ED29A5">
        <w:rPr>
          <w:lang w:eastAsia="zh-CN" w:bidi="hi-IN"/>
        </w:rPr>
        <w:t>, s'est réuni en session ordinaire sous la présidence de Mme Christine MANDON, Maire.</w:t>
      </w:r>
    </w:p>
    <w:p w14:paraId="4DEAF3DC" w14:textId="77777777" w:rsidR="000C789A" w:rsidRPr="00ED29A5" w:rsidRDefault="000C789A" w:rsidP="00050DAB">
      <w:pPr>
        <w:rPr>
          <w:lang w:eastAsia="zh-CN" w:bidi="hi-IN"/>
        </w:rPr>
      </w:pPr>
    </w:p>
    <w:p w14:paraId="5F86566A" w14:textId="77777777" w:rsidR="006E36C6" w:rsidRPr="00ED29A5" w:rsidRDefault="006E36C6" w:rsidP="006E36C6">
      <w:pPr>
        <w:spacing w:after="0"/>
        <w:rPr>
          <w:rFonts w:eastAsia="NSimSun" w:cs="Times New Roman"/>
          <w:b/>
          <w:kern w:val="3"/>
          <w:lang w:eastAsia="zh-CN" w:bidi="hi-IN"/>
        </w:rPr>
      </w:pPr>
    </w:p>
    <w:p w14:paraId="488E6A7C" w14:textId="77777777" w:rsidR="006E36C6" w:rsidRPr="00ED29A5" w:rsidRDefault="006E36C6" w:rsidP="006E36C6">
      <w:pPr>
        <w:spacing w:after="0"/>
        <w:rPr>
          <w:rFonts w:eastAsia="NSimSun" w:cs="Times New Roman"/>
          <w:b/>
          <w:kern w:val="3"/>
          <w:lang w:eastAsia="zh-CN" w:bidi="hi-IN"/>
        </w:rPr>
        <w:sectPr w:rsidR="006E36C6" w:rsidRPr="00ED29A5" w:rsidSect="001B0733">
          <w:headerReference w:type="default" r:id="rId9"/>
          <w:footerReference w:type="even" r:id="rId10"/>
          <w:footerReference w:type="default" r:id="rId11"/>
          <w:footerReference w:type="first" r:id="rId12"/>
          <w:pgSz w:w="11906" w:h="16838"/>
          <w:pgMar w:top="1417" w:right="1417" w:bottom="1417" w:left="1417" w:header="708" w:footer="708" w:gutter="0"/>
          <w:cols w:space="708"/>
          <w:docGrid w:linePitch="360"/>
        </w:sectPr>
      </w:pPr>
    </w:p>
    <w:p w14:paraId="11306816" w14:textId="3A0C2A75" w:rsidR="006E36C6" w:rsidRPr="00986040" w:rsidRDefault="005F13F4" w:rsidP="005F13F4">
      <w:pPr>
        <w:spacing w:after="0"/>
        <w:ind w:left="851"/>
        <w:rPr>
          <w:rFonts w:eastAsia="NSimSun" w:cs="Times New Roman"/>
          <w:b/>
          <w:kern w:val="3"/>
          <w:lang w:eastAsia="zh-CN" w:bidi="hi-IN"/>
        </w:rPr>
      </w:pPr>
      <w:r>
        <w:rPr>
          <w:rFonts w:eastAsia="NSimSun" w:cs="Times New Roman"/>
          <w:b/>
          <w:kern w:val="3"/>
          <w:lang w:eastAsia="zh-CN" w:bidi="hi-IN"/>
        </w:rPr>
        <w:t>Nombre de conseillers :</w:t>
      </w:r>
    </w:p>
    <w:p w14:paraId="0915D482" w14:textId="77777777" w:rsidR="006E36C6" w:rsidRPr="00986040" w:rsidRDefault="006E36C6" w:rsidP="005F13F4">
      <w:pPr>
        <w:spacing w:after="0"/>
        <w:ind w:left="851"/>
        <w:rPr>
          <w:rFonts w:eastAsia="NSimSun" w:cs="Times New Roman"/>
          <w:b/>
          <w:kern w:val="3"/>
          <w:lang w:eastAsia="zh-CN" w:bidi="hi-IN"/>
        </w:rPr>
      </w:pPr>
      <w:r w:rsidRPr="00986040">
        <w:rPr>
          <w:rFonts w:eastAsia="NSimSun" w:cs="Times New Roman"/>
          <w:b/>
          <w:kern w:val="3"/>
          <w:lang w:eastAsia="zh-CN" w:bidi="hi-IN"/>
        </w:rPr>
        <w:t>En exercice</w:t>
      </w:r>
      <w:r w:rsidRPr="00986040">
        <w:rPr>
          <w:rFonts w:eastAsia="NSimSun" w:cs="Times New Roman"/>
          <w:b/>
          <w:kern w:val="3"/>
          <w:lang w:eastAsia="zh-CN" w:bidi="hi-IN"/>
        </w:rPr>
        <w:tab/>
        <w:t>: 27</w:t>
      </w:r>
    </w:p>
    <w:p w14:paraId="258641C4" w14:textId="45F99FAF" w:rsidR="006E36C6" w:rsidRPr="00893B38" w:rsidRDefault="006E36C6" w:rsidP="005F13F4">
      <w:pPr>
        <w:spacing w:after="0"/>
        <w:ind w:left="851"/>
        <w:rPr>
          <w:rFonts w:eastAsia="NSimSun" w:cs="Times New Roman"/>
          <w:b/>
          <w:kern w:val="3"/>
          <w:lang w:eastAsia="zh-CN" w:bidi="hi-IN"/>
        </w:rPr>
      </w:pPr>
      <w:r w:rsidRPr="00893B38">
        <w:rPr>
          <w:rFonts w:eastAsia="NSimSun" w:cs="Times New Roman"/>
          <w:b/>
          <w:kern w:val="3"/>
          <w:lang w:eastAsia="zh-CN" w:bidi="hi-IN"/>
        </w:rPr>
        <w:t>Présents</w:t>
      </w:r>
      <w:r w:rsidRPr="00893B38">
        <w:rPr>
          <w:rFonts w:eastAsia="NSimSun" w:cs="Times New Roman"/>
          <w:b/>
          <w:kern w:val="3"/>
          <w:lang w:eastAsia="zh-CN" w:bidi="hi-IN"/>
        </w:rPr>
        <w:tab/>
        <w:t xml:space="preserve">: </w:t>
      </w:r>
      <w:r w:rsidR="007356DB">
        <w:rPr>
          <w:rFonts w:eastAsia="NSimSun" w:cs="Times New Roman"/>
          <w:b/>
          <w:kern w:val="3"/>
          <w:lang w:eastAsia="zh-CN" w:bidi="hi-IN"/>
        </w:rPr>
        <w:t>20</w:t>
      </w:r>
    </w:p>
    <w:p w14:paraId="2A95BB12" w14:textId="20A13C45" w:rsidR="006E36C6" w:rsidRPr="00893B38" w:rsidRDefault="006E36C6" w:rsidP="005F13F4">
      <w:pPr>
        <w:spacing w:after="0"/>
        <w:ind w:left="851"/>
        <w:rPr>
          <w:rFonts w:eastAsia="NSimSun" w:cs="Times New Roman"/>
          <w:b/>
          <w:kern w:val="3"/>
          <w:lang w:eastAsia="zh-CN" w:bidi="hi-IN"/>
        </w:rPr>
      </w:pPr>
      <w:r w:rsidRPr="00893B38">
        <w:rPr>
          <w:rFonts w:eastAsia="NSimSun" w:cs="Times New Roman"/>
          <w:b/>
          <w:kern w:val="3"/>
          <w:lang w:eastAsia="zh-CN" w:bidi="hi-IN"/>
        </w:rPr>
        <w:t>Votants</w:t>
      </w:r>
      <w:r w:rsidRPr="00893B38">
        <w:rPr>
          <w:rFonts w:eastAsia="NSimSun" w:cs="Times New Roman"/>
          <w:b/>
          <w:kern w:val="3"/>
          <w:lang w:eastAsia="zh-CN" w:bidi="hi-IN"/>
        </w:rPr>
        <w:tab/>
        <w:t>:</w:t>
      </w:r>
      <w:r w:rsidR="00893B38">
        <w:rPr>
          <w:rFonts w:eastAsia="NSimSun" w:cs="Times New Roman"/>
          <w:b/>
          <w:kern w:val="3"/>
          <w:lang w:eastAsia="zh-CN" w:bidi="hi-IN"/>
        </w:rPr>
        <w:t xml:space="preserve"> </w:t>
      </w:r>
      <w:r w:rsidR="007356DB">
        <w:rPr>
          <w:rFonts w:eastAsia="NSimSun" w:cs="Times New Roman"/>
          <w:b/>
          <w:kern w:val="3"/>
          <w:lang w:eastAsia="zh-CN" w:bidi="hi-IN"/>
        </w:rPr>
        <w:t>23</w:t>
      </w:r>
    </w:p>
    <w:p w14:paraId="7FC5AA09" w14:textId="77777777" w:rsidR="005F13F4" w:rsidRPr="00893B38" w:rsidRDefault="005F13F4" w:rsidP="005F13F4">
      <w:pPr>
        <w:spacing w:after="0"/>
        <w:ind w:left="1276"/>
        <w:rPr>
          <w:rFonts w:eastAsia="NSimSun" w:cs="Times New Roman"/>
          <w:kern w:val="3"/>
          <w:lang w:eastAsia="zh-CN" w:bidi="hi-IN"/>
        </w:rPr>
      </w:pPr>
    </w:p>
    <w:p w14:paraId="4D36643A" w14:textId="6B8B70B8" w:rsidR="006E36C6" w:rsidRPr="00893B38" w:rsidRDefault="006E36C6" w:rsidP="005F13F4">
      <w:pPr>
        <w:spacing w:after="0"/>
        <w:ind w:left="284" w:hanging="142"/>
        <w:rPr>
          <w:rFonts w:eastAsia="NSimSun" w:cs="Times New Roman"/>
          <w:kern w:val="3"/>
          <w:lang w:eastAsia="zh-CN" w:bidi="hi-IN"/>
        </w:rPr>
      </w:pPr>
      <w:r w:rsidRPr="00893B38">
        <w:rPr>
          <w:rFonts w:eastAsia="NSimSun" w:cs="Times New Roman"/>
          <w:kern w:val="3"/>
          <w:lang w:eastAsia="zh-CN" w:bidi="hi-IN"/>
        </w:rPr>
        <w:t xml:space="preserve">La convocation de la présente séance a </w:t>
      </w:r>
      <w:r w:rsidR="00264D79" w:rsidRPr="00893B38">
        <w:rPr>
          <w:rFonts w:eastAsia="NSimSun" w:cs="Times New Roman"/>
          <w:kern w:val="3"/>
          <w:lang w:eastAsia="zh-CN" w:bidi="hi-IN"/>
        </w:rPr>
        <w:t>été :</w:t>
      </w:r>
    </w:p>
    <w:p w14:paraId="3AAFD1DF" w14:textId="3C256275" w:rsidR="006E36C6" w:rsidRPr="00893B38" w:rsidRDefault="006E36C6" w:rsidP="009372C8">
      <w:pPr>
        <w:pStyle w:val="Paragraphedeliste"/>
        <w:numPr>
          <w:ilvl w:val="1"/>
          <w:numId w:val="2"/>
        </w:numPr>
        <w:spacing w:after="0"/>
        <w:ind w:left="567" w:hanging="425"/>
        <w:rPr>
          <w:rFonts w:eastAsia="NSimSun" w:cs="Times New Roman"/>
          <w:kern w:val="3"/>
          <w:lang w:eastAsia="zh-CN" w:bidi="hi-IN"/>
        </w:rPr>
      </w:pPr>
      <w:r w:rsidRPr="00893B38">
        <w:rPr>
          <w:rFonts w:eastAsia="NSimSun" w:cs="Times New Roman"/>
          <w:kern w:val="3"/>
          <w:lang w:eastAsia="zh-CN" w:bidi="hi-IN"/>
        </w:rPr>
        <w:t xml:space="preserve">Affichée en mairie le  </w:t>
      </w:r>
      <w:r w:rsidR="007356DB">
        <w:rPr>
          <w:rFonts w:eastAsia="NSimSun" w:cs="Times New Roman"/>
          <w:kern w:val="3"/>
          <w:lang w:eastAsia="zh-CN" w:bidi="hi-IN"/>
        </w:rPr>
        <w:t>1</w:t>
      </w:r>
      <w:r w:rsidR="007356DB" w:rsidRPr="007356DB">
        <w:rPr>
          <w:rFonts w:eastAsia="NSimSun" w:cs="Times New Roman"/>
          <w:kern w:val="3"/>
          <w:vertAlign w:val="superscript"/>
          <w:lang w:eastAsia="zh-CN" w:bidi="hi-IN"/>
        </w:rPr>
        <w:t>er</w:t>
      </w:r>
      <w:r w:rsidR="007356DB">
        <w:rPr>
          <w:rFonts w:eastAsia="NSimSun" w:cs="Times New Roman"/>
          <w:kern w:val="3"/>
          <w:lang w:eastAsia="zh-CN" w:bidi="hi-IN"/>
        </w:rPr>
        <w:t xml:space="preserve"> juin</w:t>
      </w:r>
      <w:r w:rsidR="005F13F4" w:rsidRPr="00893B38">
        <w:rPr>
          <w:rFonts w:eastAsia="NSimSun" w:cs="Times New Roman"/>
          <w:kern w:val="3"/>
          <w:lang w:eastAsia="zh-CN" w:bidi="hi-IN"/>
        </w:rPr>
        <w:t xml:space="preserve"> </w:t>
      </w:r>
      <w:r w:rsidR="00A13F67" w:rsidRPr="00893B38">
        <w:rPr>
          <w:rFonts w:eastAsia="NSimSun" w:cs="Times New Roman"/>
          <w:kern w:val="3"/>
          <w:lang w:eastAsia="zh-CN" w:bidi="hi-IN"/>
        </w:rPr>
        <w:t>2023</w:t>
      </w:r>
    </w:p>
    <w:p w14:paraId="061338D3" w14:textId="5A80CA19" w:rsidR="006E36C6" w:rsidRPr="00893B38" w:rsidRDefault="006E36C6" w:rsidP="009372C8">
      <w:pPr>
        <w:pStyle w:val="Paragraphedeliste"/>
        <w:numPr>
          <w:ilvl w:val="1"/>
          <w:numId w:val="2"/>
        </w:numPr>
        <w:spacing w:after="0"/>
        <w:ind w:left="567" w:hanging="425"/>
        <w:rPr>
          <w:rFonts w:eastAsia="NSimSun" w:cs="Times New Roman"/>
          <w:kern w:val="3"/>
          <w:lang w:eastAsia="zh-CN" w:bidi="hi-IN"/>
        </w:rPr>
      </w:pPr>
      <w:r w:rsidRPr="00893B38">
        <w:rPr>
          <w:rFonts w:eastAsia="NSimSun" w:cs="Times New Roman"/>
          <w:kern w:val="3"/>
          <w:lang w:eastAsia="zh-CN" w:bidi="hi-IN"/>
        </w:rPr>
        <w:t xml:space="preserve">Envoyée à la presse le  </w:t>
      </w:r>
      <w:r w:rsidR="007356DB">
        <w:rPr>
          <w:rFonts w:eastAsia="NSimSun" w:cs="Times New Roman"/>
          <w:kern w:val="3"/>
          <w:lang w:eastAsia="zh-CN" w:bidi="hi-IN"/>
        </w:rPr>
        <w:t>1</w:t>
      </w:r>
      <w:r w:rsidR="007356DB" w:rsidRPr="007356DB">
        <w:rPr>
          <w:rFonts w:eastAsia="NSimSun" w:cs="Times New Roman"/>
          <w:kern w:val="3"/>
          <w:vertAlign w:val="superscript"/>
          <w:lang w:eastAsia="zh-CN" w:bidi="hi-IN"/>
        </w:rPr>
        <w:t>er</w:t>
      </w:r>
      <w:r w:rsidR="007356DB">
        <w:rPr>
          <w:rFonts w:eastAsia="NSimSun" w:cs="Times New Roman"/>
          <w:kern w:val="3"/>
          <w:lang w:eastAsia="zh-CN" w:bidi="hi-IN"/>
        </w:rPr>
        <w:t xml:space="preserve"> juin</w:t>
      </w:r>
      <w:r w:rsidR="00A13F67" w:rsidRPr="00893B38">
        <w:rPr>
          <w:rFonts w:eastAsia="NSimSun" w:cs="Times New Roman"/>
          <w:kern w:val="3"/>
          <w:lang w:eastAsia="zh-CN" w:bidi="hi-IN"/>
        </w:rPr>
        <w:t>2023</w:t>
      </w:r>
    </w:p>
    <w:p w14:paraId="504C19CB" w14:textId="7269051A" w:rsidR="006E36C6" w:rsidRPr="00893B38" w:rsidRDefault="006E36C6" w:rsidP="009372C8">
      <w:pPr>
        <w:pStyle w:val="Paragraphedeliste"/>
        <w:numPr>
          <w:ilvl w:val="1"/>
          <w:numId w:val="2"/>
        </w:numPr>
        <w:spacing w:after="0"/>
        <w:ind w:left="567" w:hanging="425"/>
        <w:rPr>
          <w:rFonts w:eastAsia="NSimSun" w:cs="Times New Roman"/>
          <w:kern w:val="3"/>
          <w:lang w:eastAsia="zh-CN" w:bidi="hi-IN"/>
        </w:rPr>
        <w:sectPr w:rsidR="006E36C6" w:rsidRPr="00893B38" w:rsidSect="005F13F4">
          <w:type w:val="continuous"/>
          <w:pgSz w:w="11906" w:h="16838"/>
          <w:pgMar w:top="1417" w:right="1417" w:bottom="1417" w:left="1417" w:header="708" w:footer="708" w:gutter="0"/>
          <w:cols w:num="2" w:sep="1" w:space="708" w:equalWidth="0">
            <w:col w:w="3402" w:space="708"/>
            <w:col w:w="4962"/>
          </w:cols>
          <w:docGrid w:linePitch="360"/>
        </w:sectPr>
      </w:pPr>
      <w:r w:rsidRPr="00893B38">
        <w:rPr>
          <w:rFonts w:eastAsia="NSimSun" w:cs="Times New Roman"/>
          <w:kern w:val="3"/>
          <w:lang w:eastAsia="zh-CN" w:bidi="hi-IN"/>
        </w:rPr>
        <w:t xml:space="preserve">Affichée au panneau électronique le </w:t>
      </w:r>
      <w:r w:rsidR="007356DB">
        <w:rPr>
          <w:rFonts w:eastAsia="NSimSun" w:cs="Times New Roman"/>
          <w:kern w:val="3"/>
          <w:lang w:eastAsia="zh-CN" w:bidi="hi-IN"/>
        </w:rPr>
        <w:t>5 juin</w:t>
      </w:r>
      <w:r w:rsidR="00BE7333">
        <w:rPr>
          <w:rFonts w:eastAsia="NSimSun" w:cs="Times New Roman"/>
          <w:kern w:val="3"/>
          <w:lang w:eastAsia="zh-CN" w:bidi="hi-IN"/>
        </w:rPr>
        <w:t xml:space="preserve"> </w:t>
      </w:r>
      <w:r w:rsidR="00A13F67" w:rsidRPr="00893B38">
        <w:rPr>
          <w:rFonts w:eastAsia="NSimSun" w:cs="Times New Roman"/>
          <w:kern w:val="3"/>
          <w:lang w:eastAsia="zh-CN" w:bidi="hi-IN"/>
        </w:rPr>
        <w:t>2023</w:t>
      </w:r>
    </w:p>
    <w:p w14:paraId="1F0F8220" w14:textId="128666BA" w:rsidR="006E36C6" w:rsidRPr="00893B38" w:rsidRDefault="006E36C6" w:rsidP="006E36C6">
      <w:pPr>
        <w:spacing w:after="0"/>
        <w:ind w:left="720"/>
        <w:rPr>
          <w:rFonts w:eastAsia="NSimSun" w:cs="Times New Roman"/>
          <w:b/>
          <w:kern w:val="3"/>
          <w:lang w:eastAsia="zh-CN" w:bidi="hi-IN"/>
        </w:rPr>
      </w:pPr>
    </w:p>
    <w:p w14:paraId="30FFD4E6" w14:textId="64F5278B" w:rsidR="006E36C6" w:rsidRPr="00870D71" w:rsidRDefault="006E36C6" w:rsidP="009A01E7">
      <w:pPr>
        <w:rPr>
          <w:lang w:eastAsia="zh-CN" w:bidi="hi-IN"/>
        </w:rPr>
      </w:pPr>
      <w:r w:rsidRPr="00870D71">
        <w:rPr>
          <w:u w:val="single"/>
          <w:lang w:eastAsia="zh-CN" w:bidi="hi-IN"/>
        </w:rPr>
        <w:t>Présent(e)s </w:t>
      </w:r>
      <w:r w:rsidRPr="00870D71">
        <w:rPr>
          <w:lang w:eastAsia="zh-CN" w:bidi="hi-IN"/>
        </w:rPr>
        <w:t xml:space="preserve">: </w:t>
      </w:r>
      <w:r w:rsidR="007356DB">
        <w:rPr>
          <w:lang w:eastAsia="zh-CN" w:bidi="hi-IN"/>
        </w:rPr>
        <w:t>vingt</w:t>
      </w:r>
      <w:r w:rsidR="008C6DAC" w:rsidRPr="00870D71">
        <w:rPr>
          <w:lang w:eastAsia="zh-CN" w:bidi="hi-IN"/>
        </w:rPr>
        <w:t xml:space="preserve"> </w:t>
      </w:r>
      <w:r w:rsidR="00344D0B" w:rsidRPr="00870D71">
        <w:rPr>
          <w:lang w:eastAsia="zh-CN" w:bidi="hi-IN"/>
        </w:rPr>
        <w:t>(</w:t>
      </w:r>
      <w:r w:rsidR="007356DB">
        <w:rPr>
          <w:lang w:eastAsia="zh-CN" w:bidi="hi-IN"/>
        </w:rPr>
        <w:t>20</w:t>
      </w:r>
      <w:r w:rsidR="009A0B89" w:rsidRPr="00870D71">
        <w:rPr>
          <w:lang w:eastAsia="zh-CN" w:bidi="hi-IN"/>
        </w:rPr>
        <w:t xml:space="preserve">) </w:t>
      </w:r>
    </w:p>
    <w:p w14:paraId="7767A83D" w14:textId="1067206A" w:rsidR="00893B38" w:rsidRDefault="00EA478A" w:rsidP="00EA478A">
      <w:pPr>
        <w:rPr>
          <w:lang w:eastAsia="zh-CN" w:bidi="hi-IN"/>
        </w:rPr>
      </w:pPr>
      <w:r>
        <w:rPr>
          <w:lang w:eastAsia="zh-CN" w:bidi="hi-IN"/>
        </w:rPr>
        <w:t>Mme ALAPETITE Nadine, M. AMAZIGH Mohammed Hamid, Mme BALICHARD Dominique, Mme BEURIOT Sabine, Mme CHETTOUH Aïcha, Mme CORREIA Sandra, Mme COUTANSON Pascale, M. DOS SANTOS Antonio, M. FLOQUET Roger, M. FROMENT Sylvain, Mme GUESQUIERE Chantal, M. KOWALEWSKI Jean-Marc, M. LAZEWSKI René, Mme MAHAUT Jessika, Mme MANDON Christine, Mme MATHEY Catherine, Mme PIRONIN Maryse, M. PRADIER Éric, Mme REVEILLOUX Françoise, Mme SOARES Maryse.</w:t>
      </w:r>
    </w:p>
    <w:p w14:paraId="5B16AFE7" w14:textId="77777777" w:rsidR="00EA478A" w:rsidRPr="00870D71" w:rsidRDefault="00EA478A" w:rsidP="00EA478A">
      <w:pPr>
        <w:rPr>
          <w:lang w:eastAsia="zh-CN" w:bidi="hi-IN"/>
        </w:rPr>
      </w:pPr>
    </w:p>
    <w:p w14:paraId="23CE6456" w14:textId="26C8D6DF" w:rsidR="006E36C6" w:rsidRPr="00870D71" w:rsidRDefault="006E36C6" w:rsidP="009A01E7">
      <w:pPr>
        <w:rPr>
          <w:u w:val="single"/>
          <w:lang w:eastAsia="zh-CN" w:bidi="hi-IN"/>
        </w:rPr>
      </w:pPr>
      <w:r w:rsidRPr="00870D71">
        <w:rPr>
          <w:u w:val="single"/>
          <w:lang w:eastAsia="zh-CN" w:bidi="hi-IN"/>
        </w:rPr>
        <w:t>Excusé(e)s ayant donné p</w:t>
      </w:r>
      <w:r w:rsidR="009A0B89" w:rsidRPr="00870D71">
        <w:rPr>
          <w:u w:val="single"/>
          <w:lang w:eastAsia="zh-CN" w:bidi="hi-IN"/>
        </w:rPr>
        <w:t>ouvoir</w:t>
      </w:r>
      <w:r w:rsidRPr="00870D71">
        <w:rPr>
          <w:u w:val="single"/>
          <w:lang w:eastAsia="zh-CN" w:bidi="hi-IN"/>
        </w:rPr>
        <w:t xml:space="preserve"> : </w:t>
      </w:r>
      <w:r w:rsidR="007356DB" w:rsidRPr="007356DB">
        <w:rPr>
          <w:lang w:eastAsia="zh-CN" w:bidi="hi-IN"/>
        </w:rPr>
        <w:t>trois</w:t>
      </w:r>
      <w:r w:rsidR="00344D0B" w:rsidRPr="007356DB">
        <w:rPr>
          <w:lang w:eastAsia="zh-CN" w:bidi="hi-IN"/>
        </w:rPr>
        <w:t xml:space="preserve"> (</w:t>
      </w:r>
      <w:r w:rsidR="00BE7333" w:rsidRPr="007356DB">
        <w:rPr>
          <w:lang w:eastAsia="zh-CN" w:bidi="hi-IN"/>
        </w:rPr>
        <w:t>0</w:t>
      </w:r>
      <w:r w:rsidR="007356DB" w:rsidRPr="007356DB">
        <w:rPr>
          <w:lang w:eastAsia="zh-CN" w:bidi="hi-IN"/>
        </w:rPr>
        <w:t>3</w:t>
      </w:r>
      <w:r w:rsidRPr="007356DB">
        <w:rPr>
          <w:lang w:eastAsia="zh-CN" w:bidi="hi-IN"/>
        </w:rPr>
        <w:t>)</w:t>
      </w:r>
    </w:p>
    <w:p w14:paraId="3C4069C3" w14:textId="36B39B0C" w:rsidR="00EA478A" w:rsidRDefault="00EA478A" w:rsidP="00EA478A">
      <w:pPr>
        <w:rPr>
          <w:lang w:eastAsia="zh-CN" w:bidi="hi-IN"/>
        </w:rPr>
      </w:pPr>
      <w:r>
        <w:rPr>
          <w:lang w:eastAsia="zh-CN" w:bidi="hi-IN"/>
        </w:rPr>
        <w:t>M. FAGONT Alain donne pouvoir à Mme MANDON Christine,</w:t>
      </w:r>
    </w:p>
    <w:p w14:paraId="0E263A9B" w14:textId="4D281458" w:rsidR="00EA478A" w:rsidRDefault="00EA478A" w:rsidP="00EA478A">
      <w:pPr>
        <w:rPr>
          <w:lang w:eastAsia="zh-CN" w:bidi="hi-IN"/>
        </w:rPr>
      </w:pPr>
      <w:r>
        <w:rPr>
          <w:lang w:eastAsia="zh-CN" w:bidi="hi-IN"/>
        </w:rPr>
        <w:t>M. ESPINASSE Philippe donne pouvoir à Mme CHETTOUH Aïcha,</w:t>
      </w:r>
    </w:p>
    <w:p w14:paraId="711BCF73" w14:textId="337ECCB0" w:rsidR="00176F7A" w:rsidRDefault="00EA478A" w:rsidP="00EA478A">
      <w:pPr>
        <w:rPr>
          <w:lang w:eastAsia="zh-CN" w:bidi="hi-IN"/>
        </w:rPr>
      </w:pPr>
      <w:r>
        <w:rPr>
          <w:lang w:eastAsia="zh-CN" w:bidi="hi-IN"/>
        </w:rPr>
        <w:t>M. THABEAU Didier donne pouvoir à M. PRADIER Éric.</w:t>
      </w:r>
    </w:p>
    <w:p w14:paraId="2486A114" w14:textId="77777777" w:rsidR="00EA478A" w:rsidRPr="00870D71" w:rsidRDefault="00EA478A" w:rsidP="00EA478A">
      <w:pPr>
        <w:rPr>
          <w:lang w:eastAsia="zh-CN" w:bidi="hi-IN"/>
        </w:rPr>
      </w:pPr>
    </w:p>
    <w:p w14:paraId="3C15CB18" w14:textId="2737E09F" w:rsidR="006E36C6" w:rsidRPr="00870D71" w:rsidRDefault="006E36C6" w:rsidP="009A01E7">
      <w:pPr>
        <w:rPr>
          <w:u w:val="single"/>
          <w:lang w:eastAsia="zh-CN" w:bidi="hi-IN"/>
        </w:rPr>
      </w:pPr>
      <w:r w:rsidRPr="00870D71">
        <w:rPr>
          <w:u w:val="single"/>
          <w:lang w:eastAsia="zh-CN" w:bidi="hi-IN"/>
        </w:rPr>
        <w:t xml:space="preserve">Absent(e)s </w:t>
      </w:r>
      <w:r w:rsidR="008C6DAC" w:rsidRPr="00870D71">
        <w:rPr>
          <w:u w:val="single"/>
          <w:lang w:eastAsia="zh-CN" w:bidi="hi-IN"/>
        </w:rPr>
        <w:t xml:space="preserve">non </w:t>
      </w:r>
      <w:r w:rsidRPr="00870D71">
        <w:rPr>
          <w:u w:val="single"/>
          <w:lang w:eastAsia="zh-CN" w:bidi="hi-IN"/>
        </w:rPr>
        <w:t xml:space="preserve">excusé(e)s: </w:t>
      </w:r>
      <w:r w:rsidR="007356DB">
        <w:rPr>
          <w:u w:val="single"/>
          <w:lang w:eastAsia="zh-CN" w:bidi="hi-IN"/>
        </w:rPr>
        <w:t>quatre (04</w:t>
      </w:r>
      <w:r w:rsidRPr="00870D71">
        <w:rPr>
          <w:u w:val="single"/>
          <w:lang w:eastAsia="zh-CN" w:bidi="hi-IN"/>
        </w:rPr>
        <w:t>)</w:t>
      </w:r>
    </w:p>
    <w:p w14:paraId="3605D9F9" w14:textId="2214A0CE" w:rsidR="00176F7A" w:rsidRDefault="00EA478A" w:rsidP="00EA478A">
      <w:pPr>
        <w:rPr>
          <w:lang w:eastAsia="zh-CN" w:bidi="hi-IN"/>
        </w:rPr>
      </w:pPr>
      <w:r>
        <w:rPr>
          <w:lang w:eastAsia="zh-CN" w:bidi="hi-IN"/>
        </w:rPr>
        <w:t>M. FRADET Nicolas, M. BAYLE Dominique, M. PRIEUR Olivier, Mme METENIER Séverine.</w:t>
      </w:r>
    </w:p>
    <w:p w14:paraId="1AFE1FBF" w14:textId="77777777" w:rsidR="00EA478A" w:rsidRPr="00870D71" w:rsidRDefault="00EA478A" w:rsidP="00EA478A">
      <w:pPr>
        <w:rPr>
          <w:lang w:eastAsia="zh-CN" w:bidi="hi-IN"/>
        </w:rPr>
      </w:pPr>
    </w:p>
    <w:p w14:paraId="0246435E" w14:textId="0478132E" w:rsidR="006E36C6" w:rsidRPr="00ED29A5" w:rsidRDefault="006E36C6" w:rsidP="009A01E7">
      <w:pPr>
        <w:rPr>
          <w:lang w:eastAsia="zh-CN" w:bidi="hi-IN"/>
        </w:rPr>
      </w:pPr>
      <w:r w:rsidRPr="00870D71">
        <w:rPr>
          <w:u w:val="single"/>
          <w:lang w:eastAsia="zh-CN" w:bidi="hi-IN"/>
        </w:rPr>
        <w:t>Secrétaire de séance :</w:t>
      </w:r>
      <w:r w:rsidRPr="00870D71">
        <w:rPr>
          <w:lang w:eastAsia="zh-CN" w:bidi="hi-IN"/>
        </w:rPr>
        <w:t xml:space="preserve"> </w:t>
      </w:r>
      <w:r w:rsidR="00344D0B" w:rsidRPr="00870D71">
        <w:t>Mme COUTANSON Pascale.</w:t>
      </w:r>
    </w:p>
    <w:p w14:paraId="5C933108" w14:textId="77777777" w:rsidR="006E36C6" w:rsidRPr="00ED29A5" w:rsidRDefault="006E36C6" w:rsidP="009A01E7">
      <w:pPr>
        <w:rPr>
          <w:lang w:eastAsia="zh-CN" w:bidi="hi-IN"/>
        </w:rPr>
      </w:pPr>
    </w:p>
    <w:p w14:paraId="2D095BC4" w14:textId="5D95AA49" w:rsidR="002041BA" w:rsidRPr="00ED29A5" w:rsidRDefault="002041BA" w:rsidP="009A01E7">
      <w:r w:rsidRPr="00ED29A5">
        <w:t xml:space="preserve">Madame le Maire ouvre la séance à  </w:t>
      </w:r>
      <w:r w:rsidR="00EA478A">
        <w:t>17</w:t>
      </w:r>
      <w:r w:rsidRPr="00ED29A5">
        <w:t xml:space="preserve"> h 00 et constate que le quorum est atteint.</w:t>
      </w:r>
    </w:p>
    <w:p w14:paraId="25E08AE8" w14:textId="2EAB39A0" w:rsidR="000D019A" w:rsidRDefault="000D019A">
      <w:pPr>
        <w:spacing w:after="160" w:line="259" w:lineRule="auto"/>
        <w:jc w:val="left"/>
        <w:rPr>
          <w:rFonts w:eastAsia="NSimSun" w:cs="Times New Roman"/>
          <w:kern w:val="3"/>
          <w:lang w:eastAsia="zh-CN" w:bidi="hi-IN"/>
        </w:rPr>
      </w:pPr>
      <w:r>
        <w:rPr>
          <w:rFonts w:cs="Times New Roman"/>
        </w:rPr>
        <w:br w:type="page"/>
      </w:r>
    </w:p>
    <w:p w14:paraId="4E4BC12F" w14:textId="77777777" w:rsidR="00B24967" w:rsidRDefault="00B24967" w:rsidP="003C6EC4">
      <w:pPr>
        <w:spacing w:after="0"/>
        <w:rPr>
          <w:rFonts w:cs="Times New Roman"/>
          <w:b/>
          <w:color w:val="70AD47" w:themeColor="accent6"/>
          <w:u w:val="single"/>
        </w:rPr>
      </w:pPr>
    </w:p>
    <w:p w14:paraId="064D1FA3" w14:textId="77777777" w:rsidR="003C6EC4" w:rsidRPr="00ED29A5" w:rsidRDefault="003C6EC4" w:rsidP="003C6EC4">
      <w:pPr>
        <w:spacing w:after="0"/>
        <w:rPr>
          <w:rFonts w:cs="Times New Roman"/>
          <w:b/>
          <w:color w:val="70AD47" w:themeColor="accent6"/>
          <w:u w:val="single"/>
        </w:rPr>
      </w:pPr>
      <w:r w:rsidRPr="00ED29A5">
        <w:rPr>
          <w:rFonts w:cs="Times New Roman"/>
          <w:b/>
          <w:color w:val="70AD47" w:themeColor="accent6"/>
          <w:u w:val="single"/>
        </w:rPr>
        <w:t>Ordre du jour :</w:t>
      </w:r>
    </w:p>
    <w:p w14:paraId="0D6B9453" w14:textId="77777777" w:rsidR="001B0733" w:rsidRPr="00ED29A5" w:rsidRDefault="001B0733" w:rsidP="003C6EC4">
      <w:pPr>
        <w:spacing w:after="0"/>
        <w:rPr>
          <w:rFonts w:cs="Times New Roman"/>
          <w:b/>
          <w:color w:val="70AD47" w:themeColor="accent6"/>
          <w:u w:val="single"/>
        </w:rPr>
      </w:pPr>
    </w:p>
    <w:tbl>
      <w:tblPr>
        <w:tblStyle w:val="TableauGrille6Couleur-Accentuation5"/>
        <w:tblW w:w="5000" w:type="pct"/>
        <w:jc w:val="center"/>
        <w:tblBorders>
          <w:top w:val="double" w:sz="4" w:space="0" w:color="70AD47" w:themeColor="accent6"/>
          <w:left w:val="double" w:sz="4" w:space="0" w:color="70AD47" w:themeColor="accent6"/>
          <w:bottom w:val="double" w:sz="4" w:space="0" w:color="70AD47" w:themeColor="accent6"/>
          <w:right w:val="double" w:sz="4" w:space="0" w:color="70AD47" w:themeColor="accent6"/>
          <w:insideH w:val="single" w:sz="6" w:space="0" w:color="70AD47" w:themeColor="accent6"/>
          <w:insideV w:val="single" w:sz="6" w:space="0" w:color="70AD47" w:themeColor="accent6"/>
        </w:tblBorders>
        <w:shd w:val="clear" w:color="auto" w:fill="E2EFD9" w:themeFill="accent6" w:themeFillTint="33"/>
        <w:tblLook w:val="04A0" w:firstRow="1" w:lastRow="0" w:firstColumn="1" w:lastColumn="0" w:noHBand="0" w:noVBand="1"/>
      </w:tblPr>
      <w:tblGrid>
        <w:gridCol w:w="1630"/>
        <w:gridCol w:w="6538"/>
      </w:tblGrid>
      <w:tr w:rsidR="00E467A6" w:rsidRPr="00ED29A5" w14:paraId="399B4567" w14:textId="77777777" w:rsidTr="004F166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tcBorders>
              <w:bottom w:val="none" w:sz="0" w:space="0" w:color="auto"/>
            </w:tcBorders>
            <w:shd w:val="clear" w:color="auto" w:fill="70AD47" w:themeFill="accent6"/>
            <w:vAlign w:val="center"/>
          </w:tcPr>
          <w:p w14:paraId="0FF88333" w14:textId="726E343D" w:rsidR="00E467A6" w:rsidRPr="00ED29A5" w:rsidRDefault="001B0733" w:rsidP="003E1317">
            <w:pPr>
              <w:pStyle w:val="Paragraphedeliste"/>
              <w:spacing w:line="276" w:lineRule="auto"/>
              <w:ind w:left="0"/>
              <w:jc w:val="center"/>
              <w:rPr>
                <w:rFonts w:cs="Times New Roman"/>
                <w:color w:val="FFFFFF" w:themeColor="background1"/>
              </w:rPr>
            </w:pPr>
            <w:r w:rsidRPr="00ED29A5">
              <w:rPr>
                <w:rFonts w:cs="Times New Roman"/>
                <w:color w:val="FFFFFF" w:themeColor="background1"/>
              </w:rPr>
              <w:t>Numéro</w:t>
            </w:r>
          </w:p>
        </w:tc>
        <w:tc>
          <w:tcPr>
            <w:tcW w:w="4002" w:type="pct"/>
            <w:tcBorders>
              <w:bottom w:val="none" w:sz="0" w:space="0" w:color="auto"/>
            </w:tcBorders>
            <w:shd w:val="clear" w:color="auto" w:fill="70AD47" w:themeFill="accent6"/>
            <w:vAlign w:val="center"/>
          </w:tcPr>
          <w:p w14:paraId="4BCE04CF" w14:textId="2512D62A" w:rsidR="00E467A6" w:rsidRPr="00ED29A5" w:rsidRDefault="001B0733" w:rsidP="003E1317">
            <w:pPr>
              <w:pStyle w:val="Paragraphedeliste"/>
              <w:spacing w:line="276" w:lineRule="auto"/>
              <w:ind w:left="0"/>
              <w:jc w:val="center"/>
              <w:cnfStyle w:val="100000000000" w:firstRow="1" w:lastRow="0" w:firstColumn="0" w:lastColumn="0" w:oddVBand="0" w:evenVBand="0" w:oddHBand="0" w:evenHBand="0" w:firstRowFirstColumn="0" w:firstRowLastColumn="0" w:lastRowFirstColumn="0" w:lastRowLastColumn="0"/>
              <w:rPr>
                <w:rFonts w:cs="Times New Roman"/>
                <w:color w:val="FFFFFF" w:themeColor="background1"/>
              </w:rPr>
            </w:pPr>
            <w:r w:rsidRPr="00ED29A5">
              <w:rPr>
                <w:rFonts w:cs="Times New Roman"/>
                <w:color w:val="FFFFFF" w:themeColor="background1"/>
              </w:rPr>
              <w:t>Objet</w:t>
            </w:r>
          </w:p>
        </w:tc>
      </w:tr>
      <w:tr w:rsidR="0009480B" w:rsidRPr="00ED29A5" w14:paraId="267EE321" w14:textId="77777777" w:rsidTr="004F166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8" w:type="pct"/>
            <w:shd w:val="clear" w:color="auto" w:fill="E2EFD9" w:themeFill="accent6" w:themeFillTint="33"/>
            <w:vAlign w:val="center"/>
          </w:tcPr>
          <w:p w14:paraId="04CB06FE" w14:textId="7A1C46F6" w:rsidR="0009480B" w:rsidRPr="00B24967" w:rsidRDefault="00680847" w:rsidP="00BE7333">
            <w:pPr>
              <w:pStyle w:val="Paragraphedeliste"/>
              <w:spacing w:line="276" w:lineRule="auto"/>
              <w:ind w:left="0"/>
              <w:jc w:val="center"/>
              <w:rPr>
                <w:rFonts w:cs="Times New Roman"/>
                <w:color w:val="000000" w:themeColor="text1"/>
                <w:sz w:val="24"/>
                <w:szCs w:val="24"/>
              </w:rPr>
            </w:pPr>
            <w:r w:rsidRPr="00B24967">
              <w:rPr>
                <w:rFonts w:cs="Times New Roman"/>
                <w:color w:val="000000" w:themeColor="text1"/>
                <w:sz w:val="24"/>
                <w:szCs w:val="24"/>
              </w:rPr>
              <w:t>2023-</w:t>
            </w:r>
            <w:r w:rsidR="00EA478A">
              <w:rPr>
                <w:rFonts w:cs="Times New Roman"/>
                <w:color w:val="000000" w:themeColor="text1"/>
                <w:sz w:val="24"/>
                <w:szCs w:val="24"/>
              </w:rPr>
              <w:t>38</w:t>
            </w:r>
          </w:p>
        </w:tc>
        <w:tc>
          <w:tcPr>
            <w:tcW w:w="4002" w:type="pct"/>
            <w:shd w:val="clear" w:color="auto" w:fill="E2EFD9" w:themeFill="accent6" w:themeFillTint="33"/>
            <w:vAlign w:val="center"/>
          </w:tcPr>
          <w:p w14:paraId="7BD7F27F" w14:textId="2B11C410" w:rsidR="0009480B" w:rsidRPr="00870D71" w:rsidRDefault="00EA478A" w:rsidP="00EA478A">
            <w:pPr>
              <w:cnfStyle w:val="000000100000" w:firstRow="0" w:lastRow="0" w:firstColumn="0" w:lastColumn="0" w:oddVBand="0" w:evenVBand="0" w:oddHBand="1" w:evenHBand="0" w:firstRowFirstColumn="0" w:firstRowLastColumn="0" w:lastRowFirstColumn="0" w:lastRowLastColumn="0"/>
              <w:rPr>
                <w:color w:val="auto"/>
                <w:lang w:eastAsia="ar-SA"/>
              </w:rPr>
            </w:pPr>
            <w:r w:rsidRPr="00EA478A">
              <w:rPr>
                <w:b/>
                <w:bCs/>
                <w:i/>
                <w:color w:val="auto"/>
                <w:lang w:eastAsia="ar-SA"/>
              </w:rPr>
              <w:t xml:space="preserve">Election </w:t>
            </w:r>
            <w:r>
              <w:rPr>
                <w:b/>
                <w:bCs/>
                <w:i/>
                <w:color w:val="auto"/>
                <w:lang w:eastAsia="ar-SA"/>
              </w:rPr>
              <w:t xml:space="preserve">au </w:t>
            </w:r>
            <w:r w:rsidRPr="00EA478A">
              <w:rPr>
                <w:b/>
                <w:bCs/>
                <w:i/>
                <w:color w:val="auto"/>
                <w:lang w:eastAsia="ar-SA"/>
              </w:rPr>
              <w:t xml:space="preserve">scrutin de liste des délégués </w:t>
            </w:r>
            <w:r>
              <w:rPr>
                <w:b/>
                <w:bCs/>
                <w:i/>
                <w:color w:val="auto"/>
                <w:lang w:eastAsia="ar-SA"/>
              </w:rPr>
              <w:t>du Conseil Municipal et de leurs suppléants en vue des élections sénatoriales</w:t>
            </w:r>
          </w:p>
        </w:tc>
      </w:tr>
    </w:tbl>
    <w:p w14:paraId="19DABC24" w14:textId="4789D796" w:rsidR="00083169" w:rsidRDefault="00083169" w:rsidP="00620D7B">
      <w:pPr>
        <w:pStyle w:val="Titre"/>
        <w:jc w:val="center"/>
        <w:rPr>
          <w:rFonts w:ascii="Times New Roman" w:hAnsi="Times New Roman" w:cs="Times New Roman"/>
          <w:b/>
          <w:sz w:val="28"/>
          <w:szCs w:val="28"/>
        </w:rPr>
      </w:pPr>
    </w:p>
    <w:p w14:paraId="45B61A7C" w14:textId="5DA7C552" w:rsidR="003C6EC4" w:rsidRPr="00ED29A5" w:rsidRDefault="003C6EC4" w:rsidP="003C6EC4">
      <w:pPr>
        <w:pStyle w:val="Paragraphedeliste"/>
        <w:spacing w:after="0"/>
        <w:rPr>
          <w:rFonts w:cs="Times New Roman"/>
        </w:rPr>
      </w:pPr>
    </w:p>
    <w:p w14:paraId="26B44B8F" w14:textId="24C9FF9B" w:rsidR="00BD590B" w:rsidRPr="00BD590B" w:rsidRDefault="00BD590B" w:rsidP="00F15F58">
      <w:pPr>
        <w:pStyle w:val="Titre1"/>
      </w:pPr>
      <w:r w:rsidRPr="00BD590B">
        <w:t>Délibération 2023-</w:t>
      </w:r>
      <w:r w:rsidR="00EA478A">
        <w:t>38</w:t>
      </w:r>
    </w:p>
    <w:p w14:paraId="63F4C689" w14:textId="700A55E7" w:rsidR="00121408" w:rsidRDefault="00BD590B" w:rsidP="00EA478A">
      <w:pPr>
        <w:pStyle w:val="Titre1"/>
        <w:rPr>
          <w:bCs/>
          <w:i/>
        </w:rPr>
      </w:pPr>
      <w:r w:rsidRPr="00BD590B">
        <w:rPr>
          <w:u w:val="single"/>
        </w:rPr>
        <w:t>Objet :</w:t>
      </w:r>
      <w:r w:rsidRPr="00BD590B">
        <w:t xml:space="preserve"> </w:t>
      </w:r>
      <w:r w:rsidR="00EA478A" w:rsidRPr="00EA478A">
        <w:rPr>
          <w:bCs/>
          <w:i/>
        </w:rPr>
        <w:t>Election au scrutin de liste des délégués du Conseil Municipal et de leurs suppléants en vue des élections sénatoriales</w:t>
      </w:r>
    </w:p>
    <w:p w14:paraId="42322236" w14:textId="77777777" w:rsidR="00EA478A" w:rsidRPr="00EA478A" w:rsidRDefault="00EA478A" w:rsidP="00EA478A"/>
    <w:p w14:paraId="5E2D6F53"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 xml:space="preserve">Vu le Code général des collectivités territoriales, et notamment l’article L. 2121-2, </w:t>
      </w:r>
    </w:p>
    <w:p w14:paraId="10149C8C"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Vu le Code électoral, et notamment les articles L. 284, L.286, L. 289, R.25-1, R.137 et suivants,</w:t>
      </w:r>
    </w:p>
    <w:p w14:paraId="01C64EBA"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Vu le décret n° 2023-257 du 6 avril 2023 portant convocation des collèges électoraux pour l'élection des sénateurs,</w:t>
      </w:r>
    </w:p>
    <w:p w14:paraId="2FC6DAF6" w14:textId="660C4AF3"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Vu l'instruction n° IOMA2308397J du 30 mars 2023 relative à la désignation des délégués des conseils municipaux et de leurs suppléants et établissement du tableau des électeurs sénatoriaux,</w:t>
      </w:r>
    </w:p>
    <w:p w14:paraId="7ACADB58"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Vu la population municipale en vigueur au 1er janvier 2023 de 4103 habitants,</w:t>
      </w:r>
    </w:p>
    <w:p w14:paraId="534DB6DA"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 xml:space="preserve">Vu l’effectif légal du conseil municipal qui est de 27 membres, </w:t>
      </w:r>
    </w:p>
    <w:p w14:paraId="676CBB02" w14:textId="77777777" w:rsidR="00EA478A" w:rsidRPr="00EA478A" w:rsidRDefault="00EA478A" w:rsidP="00EA478A">
      <w:pPr>
        <w:spacing w:after="0"/>
        <w:ind w:right="284"/>
        <w:rPr>
          <w:rFonts w:eastAsia="Times New Roman" w:cs="Times New Roman"/>
          <w:color w:val="000000" w:themeColor="text1"/>
        </w:rPr>
      </w:pPr>
    </w:p>
    <w:p w14:paraId="514F388E" w14:textId="77777777" w:rsidR="00EA478A" w:rsidRPr="00404B52" w:rsidRDefault="00EA478A" w:rsidP="00EA478A">
      <w:pPr>
        <w:spacing w:after="0"/>
        <w:ind w:right="284"/>
        <w:rPr>
          <w:rFonts w:eastAsia="Times New Roman" w:cs="Times New Roman"/>
          <w:color w:val="000000" w:themeColor="text1"/>
        </w:rPr>
      </w:pPr>
      <w:r w:rsidRPr="00404B52">
        <w:rPr>
          <w:rFonts w:eastAsia="Times New Roman" w:cs="Times New Roman"/>
          <w:color w:val="000000" w:themeColor="text1"/>
        </w:rPr>
        <w:t xml:space="preserve">Madame le Maire rappelle que les collèges électoraux sont convoqués le dimanche 24 septembre 2023 pour élire les sénateurs. </w:t>
      </w:r>
    </w:p>
    <w:p w14:paraId="673990F3" w14:textId="77777777" w:rsidR="00EA478A" w:rsidRPr="00404B52" w:rsidRDefault="00EA478A" w:rsidP="00EA478A">
      <w:pPr>
        <w:spacing w:after="0"/>
        <w:ind w:right="284"/>
        <w:rPr>
          <w:rFonts w:eastAsia="Times New Roman" w:cs="Times New Roman"/>
          <w:color w:val="000000" w:themeColor="text1"/>
        </w:rPr>
      </w:pPr>
      <w:r w:rsidRPr="00404B52">
        <w:rPr>
          <w:rFonts w:eastAsia="Times New Roman" w:cs="Times New Roman"/>
          <w:color w:val="000000" w:themeColor="text1"/>
        </w:rPr>
        <w:t>Les sénateurs sont élus au </w:t>
      </w:r>
      <w:r w:rsidRPr="00404B52">
        <w:rPr>
          <w:rFonts w:eastAsia="Times New Roman" w:cs="Times New Roman"/>
          <w:bCs/>
          <w:color w:val="000000" w:themeColor="text1"/>
        </w:rPr>
        <w:t>suffrage universel indirect</w:t>
      </w:r>
      <w:r w:rsidRPr="00404B52">
        <w:rPr>
          <w:rFonts w:eastAsia="Times New Roman" w:cs="Times New Roman"/>
          <w:color w:val="000000" w:themeColor="text1"/>
        </w:rPr>
        <w:t> pour </w:t>
      </w:r>
      <w:r w:rsidRPr="00404B52">
        <w:rPr>
          <w:rFonts w:eastAsia="Times New Roman" w:cs="Times New Roman"/>
          <w:bCs/>
          <w:color w:val="000000" w:themeColor="text1"/>
        </w:rPr>
        <w:t>six ans</w:t>
      </w:r>
      <w:r w:rsidRPr="00404B52">
        <w:rPr>
          <w:rFonts w:eastAsia="Times New Roman" w:cs="Times New Roman"/>
          <w:color w:val="000000" w:themeColor="text1"/>
        </w:rPr>
        <w:t>, renouvelés par moitié tous les trois ans. Le </w:t>
      </w:r>
      <w:r w:rsidRPr="00404B52">
        <w:rPr>
          <w:rFonts w:eastAsia="Times New Roman" w:cs="Times New Roman"/>
          <w:bCs/>
          <w:color w:val="000000" w:themeColor="text1"/>
        </w:rPr>
        <w:t>collège électoral</w:t>
      </w:r>
      <w:r w:rsidRPr="00404B52">
        <w:rPr>
          <w:rFonts w:eastAsia="Times New Roman" w:cs="Times New Roman"/>
          <w:color w:val="000000" w:themeColor="text1"/>
        </w:rPr>
        <w:t>  est formé de délégués des collectivités territoriales.</w:t>
      </w:r>
    </w:p>
    <w:p w14:paraId="267AB3AA" w14:textId="77777777" w:rsidR="00EA478A" w:rsidRPr="00EA478A" w:rsidRDefault="00EA478A" w:rsidP="00EA478A">
      <w:pPr>
        <w:spacing w:after="0"/>
        <w:ind w:right="284"/>
        <w:rPr>
          <w:rFonts w:eastAsia="Times New Roman" w:cs="Times New Roman"/>
          <w:color w:val="000000" w:themeColor="text1"/>
        </w:rPr>
      </w:pPr>
    </w:p>
    <w:p w14:paraId="4C4B3E20"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L’élection des délégués et des suppléants des conseils municipaux a été fixée au vendredi 9 juin 2023.</w:t>
      </w:r>
    </w:p>
    <w:p w14:paraId="7D9B2265"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Le nombre de ces délégués varie selon la population de la commune. En l’occurrence  la commune d’Aulnat doit procéder à l’élection de 15 délégués et 5 suppléants.</w:t>
      </w:r>
    </w:p>
    <w:p w14:paraId="4383758D" w14:textId="77777777" w:rsidR="00EA478A" w:rsidRPr="00EA478A" w:rsidRDefault="00EA478A" w:rsidP="00EA478A">
      <w:pPr>
        <w:spacing w:after="0"/>
        <w:ind w:right="284"/>
        <w:rPr>
          <w:rFonts w:eastAsia="Times New Roman" w:cs="Times New Roman"/>
          <w:color w:val="000000" w:themeColor="text1"/>
        </w:rPr>
      </w:pPr>
    </w:p>
    <w:p w14:paraId="25417B9D" w14:textId="77777777" w:rsidR="00EA478A" w:rsidRPr="00EA478A" w:rsidRDefault="00EA478A" w:rsidP="00EA478A">
      <w:pPr>
        <w:numPr>
          <w:ilvl w:val="0"/>
          <w:numId w:val="45"/>
        </w:numPr>
        <w:spacing w:after="0"/>
        <w:ind w:right="284"/>
        <w:rPr>
          <w:rFonts w:eastAsia="Times New Roman" w:cs="Times New Roman"/>
          <w:b/>
          <w:color w:val="000000" w:themeColor="text1"/>
        </w:rPr>
      </w:pPr>
      <w:r w:rsidRPr="00EA478A">
        <w:rPr>
          <w:rFonts w:eastAsia="Times New Roman" w:cs="Times New Roman"/>
          <w:b/>
          <w:color w:val="000000" w:themeColor="text1"/>
        </w:rPr>
        <w:t>Composition du bureau électoral</w:t>
      </w:r>
    </w:p>
    <w:p w14:paraId="5C300442" w14:textId="2819E7BE" w:rsid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 xml:space="preserve">Madame le Maire indique que le bureau électoral est composé par les deux membres du conseil municipal les plus âgés à l’ouverture du scrutin et des deux membres présents les plus jeunes, il s’agit de </w:t>
      </w:r>
      <w:r w:rsidR="00404B52" w:rsidRPr="00404B52">
        <w:rPr>
          <w:rFonts w:eastAsia="Times New Roman" w:cs="Times New Roman"/>
          <w:color w:val="000000" w:themeColor="text1"/>
        </w:rPr>
        <w:t>monsieur FLOQUET Roger (17/12/1948) , madame ALAPETITE Nadine (29/11/1952) , madame MAHAUT Jessika (06/03/1982) et monsieur FROMENT Sylvain ( 09/09/1976).</w:t>
      </w:r>
    </w:p>
    <w:p w14:paraId="58FC0D86" w14:textId="77777777" w:rsidR="00404B52" w:rsidRPr="00EA478A" w:rsidRDefault="00404B52" w:rsidP="00EA478A">
      <w:pPr>
        <w:spacing w:after="0"/>
        <w:ind w:right="284"/>
        <w:rPr>
          <w:rFonts w:eastAsia="Times New Roman" w:cs="Times New Roman"/>
          <w:color w:val="000000" w:themeColor="text1"/>
        </w:rPr>
      </w:pPr>
    </w:p>
    <w:p w14:paraId="39204A18" w14:textId="6A1828C1" w:rsid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 xml:space="preserve">La présidence du bureau est assurée par </w:t>
      </w:r>
      <w:r w:rsidR="00404B52">
        <w:rPr>
          <w:rFonts w:eastAsia="Times New Roman" w:cs="Times New Roman"/>
          <w:color w:val="000000" w:themeColor="text1"/>
        </w:rPr>
        <w:t>les soins de madame MANDON Christine, Maire d’Aulnat.</w:t>
      </w:r>
    </w:p>
    <w:p w14:paraId="5C0294ED" w14:textId="77777777" w:rsidR="00404B52" w:rsidRPr="00EA478A" w:rsidRDefault="00404B52" w:rsidP="00EA478A">
      <w:pPr>
        <w:spacing w:after="0"/>
        <w:ind w:right="284"/>
        <w:rPr>
          <w:rFonts w:eastAsia="Times New Roman" w:cs="Times New Roman"/>
          <w:color w:val="000000" w:themeColor="text1"/>
        </w:rPr>
      </w:pPr>
    </w:p>
    <w:p w14:paraId="26C746B3"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Il est rappelé que les délégués et leurs suppléants sont élus sans débat, au scrutin secret de liste proportionnel, à la plus forte moyenne, sans panachage, ni vote préférentiel et simultanément par les conseillers municipaux sur une même liste paritaire.</w:t>
      </w:r>
    </w:p>
    <w:p w14:paraId="45EFFB8C"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Pour être délégué ou suppléant, il faut :</w:t>
      </w:r>
    </w:p>
    <w:p w14:paraId="2291FE61" w14:textId="77777777" w:rsidR="00EA478A" w:rsidRPr="00EA478A" w:rsidRDefault="00EA478A" w:rsidP="00EA478A">
      <w:pPr>
        <w:numPr>
          <w:ilvl w:val="0"/>
          <w:numId w:val="46"/>
        </w:numPr>
        <w:spacing w:after="0"/>
        <w:ind w:right="284"/>
        <w:rPr>
          <w:rFonts w:eastAsia="Times New Roman" w:cs="Times New Roman"/>
          <w:color w:val="000000" w:themeColor="text1"/>
        </w:rPr>
      </w:pPr>
      <w:r w:rsidRPr="00EA478A">
        <w:rPr>
          <w:rFonts w:eastAsia="Times New Roman" w:cs="Times New Roman"/>
          <w:color w:val="000000" w:themeColor="text1"/>
        </w:rPr>
        <w:t xml:space="preserve">Etre de nationalité Française, </w:t>
      </w:r>
    </w:p>
    <w:p w14:paraId="55D8A4E1" w14:textId="77777777" w:rsidR="00EA478A" w:rsidRPr="00EA478A" w:rsidRDefault="00EA478A" w:rsidP="00EA478A">
      <w:pPr>
        <w:numPr>
          <w:ilvl w:val="0"/>
          <w:numId w:val="46"/>
        </w:numPr>
        <w:spacing w:after="0"/>
        <w:ind w:right="284"/>
        <w:rPr>
          <w:rFonts w:eastAsia="Times New Roman" w:cs="Times New Roman"/>
          <w:color w:val="000000" w:themeColor="text1"/>
        </w:rPr>
      </w:pPr>
      <w:r w:rsidRPr="00EA478A">
        <w:rPr>
          <w:rFonts w:eastAsia="Times New Roman" w:cs="Times New Roman"/>
          <w:color w:val="000000" w:themeColor="text1"/>
        </w:rPr>
        <w:t xml:space="preserve">Ne pas être privé de ses droits civiques et politiques par une décision devenue exécutoire, </w:t>
      </w:r>
    </w:p>
    <w:p w14:paraId="733A3D2D" w14:textId="77777777" w:rsidR="00EA478A" w:rsidRDefault="00EA478A" w:rsidP="00EA478A">
      <w:pPr>
        <w:numPr>
          <w:ilvl w:val="0"/>
          <w:numId w:val="46"/>
        </w:numPr>
        <w:spacing w:after="0"/>
        <w:ind w:right="284"/>
        <w:rPr>
          <w:rFonts w:eastAsia="Times New Roman" w:cs="Times New Roman"/>
          <w:color w:val="000000" w:themeColor="text1"/>
        </w:rPr>
      </w:pPr>
      <w:r w:rsidRPr="00EA478A">
        <w:rPr>
          <w:rFonts w:eastAsia="Times New Roman" w:cs="Times New Roman"/>
          <w:color w:val="000000" w:themeColor="text1"/>
        </w:rPr>
        <w:t>Etre conseiller municipal ou être inscrits sur la liste électorale de la commune.</w:t>
      </w:r>
    </w:p>
    <w:p w14:paraId="3BE05A17" w14:textId="77777777" w:rsidR="00404B52" w:rsidRPr="00EA478A" w:rsidRDefault="00404B52" w:rsidP="00404B52">
      <w:pPr>
        <w:spacing w:after="0"/>
        <w:ind w:left="720" w:right="284"/>
        <w:rPr>
          <w:rFonts w:eastAsia="Times New Roman" w:cs="Times New Roman"/>
          <w:color w:val="000000" w:themeColor="text1"/>
        </w:rPr>
      </w:pPr>
    </w:p>
    <w:p w14:paraId="1C49E7B4"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lastRenderedPageBreak/>
        <w:t>Les candidats sont proclamés élus dans l’ordre de présentation de la liste telle qu’elle a été déposée auprès du maire. Les premiers élus étant délégués et les suivants suppléants.</w:t>
      </w:r>
    </w:p>
    <w:p w14:paraId="5A4A9DB6" w14:textId="77777777" w:rsidR="00EA478A" w:rsidRPr="00EA478A" w:rsidRDefault="00EA478A" w:rsidP="00EA478A">
      <w:pPr>
        <w:spacing w:after="0"/>
        <w:ind w:right="284"/>
        <w:rPr>
          <w:rFonts w:eastAsia="Times New Roman" w:cs="Times New Roman"/>
          <w:color w:val="000000" w:themeColor="text1"/>
        </w:rPr>
      </w:pPr>
    </w:p>
    <w:p w14:paraId="7B91273B" w14:textId="77777777" w:rsidR="00EA478A" w:rsidRPr="00EA478A" w:rsidRDefault="00EA478A" w:rsidP="00EA478A">
      <w:pPr>
        <w:numPr>
          <w:ilvl w:val="0"/>
          <w:numId w:val="45"/>
        </w:numPr>
        <w:spacing w:after="0"/>
        <w:ind w:right="284"/>
        <w:rPr>
          <w:rFonts w:eastAsia="Times New Roman" w:cs="Times New Roman"/>
          <w:b/>
          <w:color w:val="000000" w:themeColor="text1"/>
        </w:rPr>
      </w:pPr>
      <w:r w:rsidRPr="00EA478A">
        <w:rPr>
          <w:rFonts w:eastAsia="Times New Roman" w:cs="Times New Roman"/>
          <w:b/>
          <w:color w:val="000000" w:themeColor="text1"/>
        </w:rPr>
        <w:t>L’élection</w:t>
      </w:r>
    </w:p>
    <w:p w14:paraId="0A9AF3A7"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Il est rappelé que dans les communes de moins de 9 000 habitants, les délégués sont élus par et parmi les conseillers municipaux de la commune concernée. Les candidatures enregistrées sont :</w:t>
      </w:r>
    </w:p>
    <w:tbl>
      <w:tblPr>
        <w:tblW w:w="5000" w:type="pct"/>
        <w:tblCellMar>
          <w:left w:w="30" w:type="dxa"/>
          <w:right w:w="30" w:type="dxa"/>
        </w:tblCellMar>
        <w:tblLook w:val="0000" w:firstRow="0" w:lastRow="0" w:firstColumn="0" w:lastColumn="0" w:noHBand="0" w:noVBand="0"/>
      </w:tblPr>
      <w:tblGrid>
        <w:gridCol w:w="376"/>
        <w:gridCol w:w="1326"/>
        <w:gridCol w:w="1407"/>
        <w:gridCol w:w="964"/>
        <w:gridCol w:w="1313"/>
        <w:gridCol w:w="679"/>
        <w:gridCol w:w="2133"/>
      </w:tblGrid>
      <w:tr w:rsidR="00404B52" w:rsidRPr="00404B52" w14:paraId="6D5A29C6" w14:textId="77777777" w:rsidTr="006072EF">
        <w:tblPrEx>
          <w:tblCellMar>
            <w:top w:w="0" w:type="dxa"/>
            <w:bottom w:w="0" w:type="dxa"/>
          </w:tblCellMar>
        </w:tblPrEx>
        <w:trPr>
          <w:trHeight w:val="271"/>
        </w:trPr>
        <w:tc>
          <w:tcPr>
            <w:tcW w:w="2484" w:type="pct"/>
            <w:gridSpan w:val="4"/>
            <w:tcBorders>
              <w:top w:val="nil"/>
              <w:left w:val="nil"/>
              <w:bottom w:val="nil"/>
              <w:right w:val="nil"/>
            </w:tcBorders>
          </w:tcPr>
          <w:p w14:paraId="75295403" w14:textId="77777777" w:rsidR="00404B52" w:rsidRPr="00404B52" w:rsidRDefault="00404B52" w:rsidP="00404B52">
            <w:pPr>
              <w:autoSpaceDE w:val="0"/>
              <w:autoSpaceDN w:val="0"/>
              <w:adjustRightInd w:val="0"/>
              <w:spacing w:after="0"/>
              <w:jc w:val="center"/>
              <w:rPr>
                <w:rFonts w:cs="Times New Roman"/>
                <w:b/>
                <w:bCs/>
                <w:color w:val="000000"/>
              </w:rPr>
            </w:pPr>
            <w:r w:rsidRPr="00404B52">
              <w:rPr>
                <w:rFonts w:cs="Times New Roman"/>
                <w:b/>
                <w:bCs/>
                <w:color w:val="000000"/>
              </w:rPr>
              <w:t>liste VIVRE AULNAT 2020-2026</w:t>
            </w:r>
          </w:p>
        </w:tc>
        <w:tc>
          <w:tcPr>
            <w:tcW w:w="1215" w:type="pct"/>
            <w:gridSpan w:val="2"/>
            <w:tcBorders>
              <w:top w:val="nil"/>
              <w:left w:val="nil"/>
              <w:bottom w:val="nil"/>
              <w:right w:val="nil"/>
            </w:tcBorders>
          </w:tcPr>
          <w:p w14:paraId="5EC1A8D9" w14:textId="77777777" w:rsidR="00404B52" w:rsidRPr="00404B52" w:rsidRDefault="00404B52" w:rsidP="00404B52">
            <w:pPr>
              <w:autoSpaceDE w:val="0"/>
              <w:autoSpaceDN w:val="0"/>
              <w:adjustRightInd w:val="0"/>
              <w:spacing w:after="0"/>
              <w:jc w:val="center"/>
              <w:rPr>
                <w:rFonts w:cs="Times New Roman"/>
                <w:b/>
                <w:bCs/>
                <w:color w:val="000000"/>
              </w:rPr>
            </w:pPr>
          </w:p>
        </w:tc>
        <w:tc>
          <w:tcPr>
            <w:tcW w:w="1302" w:type="pct"/>
            <w:tcBorders>
              <w:top w:val="nil"/>
              <w:left w:val="nil"/>
              <w:bottom w:val="nil"/>
              <w:right w:val="nil"/>
            </w:tcBorders>
          </w:tcPr>
          <w:p w14:paraId="46776493" w14:textId="77777777" w:rsidR="00404B52" w:rsidRPr="00404B52" w:rsidRDefault="00404B52" w:rsidP="00404B52">
            <w:pPr>
              <w:autoSpaceDE w:val="0"/>
              <w:autoSpaceDN w:val="0"/>
              <w:adjustRightInd w:val="0"/>
              <w:spacing w:after="0"/>
              <w:jc w:val="center"/>
              <w:rPr>
                <w:rFonts w:cs="Times New Roman"/>
                <w:b/>
                <w:bCs/>
                <w:color w:val="000000"/>
              </w:rPr>
            </w:pPr>
          </w:p>
        </w:tc>
      </w:tr>
      <w:tr w:rsidR="00404B52" w:rsidRPr="00404B52" w14:paraId="2D549B0A" w14:textId="77777777" w:rsidTr="00404B52">
        <w:tblPrEx>
          <w:tblCellMar>
            <w:top w:w="0" w:type="dxa"/>
            <w:bottom w:w="0" w:type="dxa"/>
          </w:tblCellMar>
        </w:tblPrEx>
        <w:trPr>
          <w:trHeight w:val="170"/>
        </w:trPr>
        <w:tc>
          <w:tcPr>
            <w:tcW w:w="229" w:type="pct"/>
            <w:tcBorders>
              <w:top w:val="nil"/>
              <w:left w:val="nil"/>
              <w:bottom w:val="nil"/>
              <w:right w:val="nil"/>
            </w:tcBorders>
          </w:tcPr>
          <w:p w14:paraId="370190FC" w14:textId="77777777" w:rsidR="00404B52" w:rsidRPr="00404B52" w:rsidRDefault="00404B52" w:rsidP="00404B52">
            <w:pPr>
              <w:autoSpaceDE w:val="0"/>
              <w:autoSpaceDN w:val="0"/>
              <w:adjustRightInd w:val="0"/>
              <w:spacing w:after="0"/>
              <w:jc w:val="right"/>
              <w:rPr>
                <w:rFonts w:cs="Times New Roman"/>
                <w:color w:val="000000"/>
                <w:sz w:val="20"/>
                <w:szCs w:val="20"/>
              </w:rPr>
            </w:pPr>
          </w:p>
        </w:tc>
        <w:tc>
          <w:tcPr>
            <w:tcW w:w="1667" w:type="pct"/>
            <w:gridSpan w:val="2"/>
            <w:tcBorders>
              <w:top w:val="nil"/>
              <w:left w:val="nil"/>
              <w:bottom w:val="nil"/>
              <w:right w:val="nil"/>
            </w:tcBorders>
          </w:tcPr>
          <w:p w14:paraId="5223D75B" w14:textId="77777777" w:rsidR="00404B52" w:rsidRPr="00404B52" w:rsidRDefault="00404B52" w:rsidP="00404B52">
            <w:pPr>
              <w:autoSpaceDE w:val="0"/>
              <w:autoSpaceDN w:val="0"/>
              <w:adjustRightInd w:val="0"/>
              <w:spacing w:after="0"/>
              <w:jc w:val="right"/>
              <w:rPr>
                <w:rFonts w:cs="Times New Roman"/>
                <w:color w:val="000000"/>
              </w:rPr>
            </w:pPr>
          </w:p>
        </w:tc>
        <w:tc>
          <w:tcPr>
            <w:tcW w:w="587" w:type="pct"/>
            <w:tcBorders>
              <w:top w:val="nil"/>
              <w:left w:val="nil"/>
              <w:bottom w:val="nil"/>
              <w:right w:val="nil"/>
            </w:tcBorders>
          </w:tcPr>
          <w:p w14:paraId="4409A6A9" w14:textId="77777777" w:rsidR="00404B52" w:rsidRPr="00404B52" w:rsidRDefault="00404B52" w:rsidP="00404B52">
            <w:pPr>
              <w:autoSpaceDE w:val="0"/>
              <w:autoSpaceDN w:val="0"/>
              <w:adjustRightInd w:val="0"/>
              <w:spacing w:after="0"/>
              <w:jc w:val="right"/>
              <w:rPr>
                <w:rFonts w:cs="Times New Roman"/>
                <w:color w:val="000000"/>
              </w:rPr>
            </w:pPr>
          </w:p>
        </w:tc>
        <w:tc>
          <w:tcPr>
            <w:tcW w:w="1215" w:type="pct"/>
            <w:gridSpan w:val="2"/>
            <w:tcBorders>
              <w:top w:val="nil"/>
              <w:left w:val="nil"/>
              <w:bottom w:val="nil"/>
              <w:right w:val="nil"/>
            </w:tcBorders>
          </w:tcPr>
          <w:p w14:paraId="414B6AC0" w14:textId="77777777" w:rsidR="00404B52" w:rsidRPr="00404B52" w:rsidRDefault="00404B52" w:rsidP="00404B52">
            <w:pPr>
              <w:autoSpaceDE w:val="0"/>
              <w:autoSpaceDN w:val="0"/>
              <w:adjustRightInd w:val="0"/>
              <w:spacing w:after="0"/>
              <w:jc w:val="right"/>
              <w:rPr>
                <w:rFonts w:cs="Times New Roman"/>
                <w:color w:val="000000"/>
              </w:rPr>
            </w:pPr>
          </w:p>
        </w:tc>
        <w:tc>
          <w:tcPr>
            <w:tcW w:w="1302" w:type="pct"/>
            <w:tcBorders>
              <w:top w:val="nil"/>
              <w:left w:val="nil"/>
              <w:bottom w:val="nil"/>
              <w:right w:val="nil"/>
            </w:tcBorders>
          </w:tcPr>
          <w:p w14:paraId="054B1AED" w14:textId="77777777" w:rsidR="00404B52" w:rsidRPr="00404B52" w:rsidRDefault="00404B52" w:rsidP="00404B52">
            <w:pPr>
              <w:autoSpaceDE w:val="0"/>
              <w:autoSpaceDN w:val="0"/>
              <w:adjustRightInd w:val="0"/>
              <w:spacing w:after="0"/>
              <w:jc w:val="right"/>
              <w:rPr>
                <w:rFonts w:cs="Times New Roman"/>
                <w:color w:val="000000"/>
              </w:rPr>
            </w:pPr>
          </w:p>
        </w:tc>
      </w:tr>
      <w:tr w:rsidR="006072EF" w:rsidRPr="00404B52" w14:paraId="24D56862" w14:textId="77777777" w:rsidTr="006072EF">
        <w:tblPrEx>
          <w:tblCellMar>
            <w:top w:w="0" w:type="dxa"/>
            <w:bottom w:w="0" w:type="dxa"/>
          </w:tblCellMar>
        </w:tblPrEx>
        <w:trPr>
          <w:trHeight w:val="756"/>
        </w:trPr>
        <w:tc>
          <w:tcPr>
            <w:tcW w:w="229" w:type="pct"/>
            <w:tcBorders>
              <w:top w:val="nil"/>
              <w:left w:val="nil"/>
              <w:bottom w:val="nil"/>
              <w:right w:val="nil"/>
            </w:tcBorders>
          </w:tcPr>
          <w:p w14:paraId="21CC972A" w14:textId="77777777" w:rsidR="006072EF" w:rsidRPr="00404B52" w:rsidRDefault="006072EF" w:rsidP="00404B52">
            <w:pPr>
              <w:autoSpaceDE w:val="0"/>
              <w:autoSpaceDN w:val="0"/>
              <w:adjustRightInd w:val="0"/>
              <w:spacing w:after="0"/>
              <w:jc w:val="center"/>
              <w:rPr>
                <w:rFonts w:cs="Times New Roman"/>
                <w:b/>
                <w:bCs/>
                <w:color w:val="000000"/>
                <w:sz w:val="20"/>
                <w:szCs w:val="20"/>
              </w:rPr>
            </w:pPr>
          </w:p>
        </w:tc>
        <w:tc>
          <w:tcPr>
            <w:tcW w:w="809" w:type="pct"/>
            <w:tcBorders>
              <w:top w:val="single" w:sz="6" w:space="0" w:color="000000"/>
              <w:left w:val="single" w:sz="6" w:space="0" w:color="000000"/>
              <w:bottom w:val="single" w:sz="6" w:space="0" w:color="000000"/>
              <w:right w:val="single" w:sz="6" w:space="0" w:color="000000"/>
            </w:tcBorders>
            <w:shd w:val="solid" w:color="969696" w:fill="969696"/>
          </w:tcPr>
          <w:p w14:paraId="70A9AF1F" w14:textId="77777777" w:rsidR="006072EF" w:rsidRPr="00404B52" w:rsidRDefault="006072EF" w:rsidP="00404B52">
            <w:pPr>
              <w:autoSpaceDE w:val="0"/>
              <w:autoSpaceDN w:val="0"/>
              <w:adjustRightInd w:val="0"/>
              <w:spacing w:after="0"/>
              <w:jc w:val="center"/>
              <w:rPr>
                <w:rFonts w:cs="Times New Roman"/>
                <w:b/>
                <w:bCs/>
                <w:color w:val="000000"/>
              </w:rPr>
            </w:pPr>
            <w:r w:rsidRPr="00404B52">
              <w:rPr>
                <w:rFonts w:cs="Times New Roman"/>
                <w:b/>
                <w:bCs/>
                <w:color w:val="000000"/>
              </w:rPr>
              <w:t>Qualité</w:t>
            </w:r>
          </w:p>
        </w:tc>
        <w:tc>
          <w:tcPr>
            <w:tcW w:w="2247" w:type="pct"/>
            <w:gridSpan w:val="3"/>
            <w:tcBorders>
              <w:top w:val="single" w:sz="6" w:space="0" w:color="000000"/>
              <w:left w:val="single" w:sz="6" w:space="0" w:color="000000"/>
              <w:bottom w:val="single" w:sz="6" w:space="0" w:color="000000"/>
              <w:right w:val="single" w:sz="6" w:space="0" w:color="000000"/>
            </w:tcBorders>
            <w:shd w:val="solid" w:color="969696" w:fill="969696"/>
          </w:tcPr>
          <w:p w14:paraId="38B0323F" w14:textId="77777777" w:rsidR="006072EF" w:rsidRPr="00404B52" w:rsidRDefault="006072EF" w:rsidP="00404B52">
            <w:pPr>
              <w:autoSpaceDE w:val="0"/>
              <w:autoSpaceDN w:val="0"/>
              <w:adjustRightInd w:val="0"/>
              <w:spacing w:after="0"/>
              <w:jc w:val="center"/>
              <w:rPr>
                <w:rFonts w:cs="Times New Roman"/>
                <w:b/>
                <w:bCs/>
                <w:color w:val="000000"/>
              </w:rPr>
            </w:pPr>
            <w:r w:rsidRPr="00404B52">
              <w:rPr>
                <w:rFonts w:cs="Times New Roman"/>
                <w:b/>
                <w:bCs/>
                <w:color w:val="000000"/>
              </w:rPr>
              <w:t xml:space="preserve">NOM </w:t>
            </w:r>
          </w:p>
        </w:tc>
        <w:tc>
          <w:tcPr>
            <w:tcW w:w="1714" w:type="pct"/>
            <w:gridSpan w:val="2"/>
            <w:tcBorders>
              <w:top w:val="single" w:sz="6" w:space="0" w:color="000000"/>
              <w:left w:val="single" w:sz="6" w:space="0" w:color="000000"/>
              <w:bottom w:val="single" w:sz="6" w:space="0" w:color="000000"/>
              <w:right w:val="single" w:sz="6" w:space="0" w:color="000000"/>
            </w:tcBorders>
            <w:shd w:val="solid" w:color="969696" w:fill="969696"/>
          </w:tcPr>
          <w:p w14:paraId="5A8469A3" w14:textId="77777777" w:rsidR="006072EF" w:rsidRPr="00404B52" w:rsidRDefault="006072EF" w:rsidP="00404B52">
            <w:pPr>
              <w:autoSpaceDE w:val="0"/>
              <w:autoSpaceDN w:val="0"/>
              <w:adjustRightInd w:val="0"/>
              <w:spacing w:after="0"/>
              <w:jc w:val="center"/>
              <w:rPr>
                <w:rFonts w:cs="Times New Roman"/>
                <w:b/>
                <w:bCs/>
                <w:color w:val="000000"/>
              </w:rPr>
            </w:pPr>
            <w:r w:rsidRPr="00404B52">
              <w:rPr>
                <w:rFonts w:cs="Times New Roman"/>
                <w:b/>
                <w:bCs/>
                <w:color w:val="000000"/>
              </w:rPr>
              <w:t>Prénom</w:t>
            </w:r>
          </w:p>
        </w:tc>
      </w:tr>
      <w:tr w:rsidR="006072EF" w:rsidRPr="00404B52" w14:paraId="68C32E0B"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2A124D19"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w:t>
            </w:r>
          </w:p>
        </w:tc>
        <w:tc>
          <w:tcPr>
            <w:tcW w:w="809" w:type="pct"/>
            <w:tcBorders>
              <w:top w:val="single" w:sz="6" w:space="0" w:color="000000"/>
              <w:left w:val="single" w:sz="6" w:space="0" w:color="000000"/>
              <w:bottom w:val="single" w:sz="6" w:space="0" w:color="000000"/>
              <w:right w:val="single" w:sz="6" w:space="0" w:color="000000"/>
            </w:tcBorders>
          </w:tcPr>
          <w:p w14:paraId="60B1EDF0"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Mme</w:t>
            </w:r>
          </w:p>
        </w:tc>
        <w:tc>
          <w:tcPr>
            <w:tcW w:w="2247" w:type="pct"/>
            <w:gridSpan w:val="3"/>
            <w:tcBorders>
              <w:top w:val="single" w:sz="6" w:space="0" w:color="000000"/>
              <w:left w:val="single" w:sz="6" w:space="0" w:color="000000"/>
              <w:bottom w:val="single" w:sz="6" w:space="0" w:color="000000"/>
              <w:right w:val="single" w:sz="6" w:space="0" w:color="000000"/>
            </w:tcBorders>
          </w:tcPr>
          <w:p w14:paraId="2501EF0C"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MANDON</w:t>
            </w:r>
          </w:p>
        </w:tc>
        <w:tc>
          <w:tcPr>
            <w:tcW w:w="1714" w:type="pct"/>
            <w:gridSpan w:val="2"/>
            <w:tcBorders>
              <w:top w:val="single" w:sz="6" w:space="0" w:color="000000"/>
              <w:left w:val="single" w:sz="6" w:space="0" w:color="000000"/>
              <w:bottom w:val="single" w:sz="6" w:space="0" w:color="000000"/>
              <w:right w:val="single" w:sz="6" w:space="0" w:color="000000"/>
            </w:tcBorders>
          </w:tcPr>
          <w:p w14:paraId="563C778D"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Christine</w:t>
            </w:r>
          </w:p>
        </w:tc>
      </w:tr>
      <w:tr w:rsidR="006072EF" w:rsidRPr="00404B52" w14:paraId="6773FF47"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22CA4353"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2</w:t>
            </w:r>
          </w:p>
        </w:tc>
        <w:tc>
          <w:tcPr>
            <w:tcW w:w="809" w:type="pct"/>
            <w:tcBorders>
              <w:top w:val="single" w:sz="6" w:space="0" w:color="000000"/>
              <w:left w:val="single" w:sz="6" w:space="0" w:color="000000"/>
              <w:bottom w:val="single" w:sz="6" w:space="0" w:color="000000"/>
              <w:right w:val="single" w:sz="6" w:space="0" w:color="000000"/>
            </w:tcBorders>
          </w:tcPr>
          <w:p w14:paraId="5284443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w:t>
            </w:r>
          </w:p>
        </w:tc>
        <w:tc>
          <w:tcPr>
            <w:tcW w:w="2247" w:type="pct"/>
            <w:gridSpan w:val="3"/>
            <w:tcBorders>
              <w:top w:val="single" w:sz="6" w:space="0" w:color="000000"/>
              <w:left w:val="single" w:sz="6" w:space="0" w:color="000000"/>
              <w:bottom w:val="single" w:sz="6" w:space="0" w:color="000000"/>
              <w:right w:val="single" w:sz="6" w:space="0" w:color="000000"/>
            </w:tcBorders>
          </w:tcPr>
          <w:p w14:paraId="3739DD4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FAGONT</w:t>
            </w:r>
          </w:p>
        </w:tc>
        <w:tc>
          <w:tcPr>
            <w:tcW w:w="1714" w:type="pct"/>
            <w:gridSpan w:val="2"/>
            <w:tcBorders>
              <w:top w:val="single" w:sz="6" w:space="0" w:color="000000"/>
              <w:left w:val="single" w:sz="6" w:space="0" w:color="000000"/>
              <w:bottom w:val="single" w:sz="6" w:space="0" w:color="000000"/>
              <w:right w:val="single" w:sz="6" w:space="0" w:color="000000"/>
            </w:tcBorders>
          </w:tcPr>
          <w:p w14:paraId="41EACAD4"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Alain</w:t>
            </w:r>
          </w:p>
        </w:tc>
      </w:tr>
      <w:tr w:rsidR="006072EF" w:rsidRPr="00404B52" w14:paraId="63EC4A63"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681545F2"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3</w:t>
            </w:r>
          </w:p>
        </w:tc>
        <w:tc>
          <w:tcPr>
            <w:tcW w:w="809" w:type="pct"/>
            <w:tcBorders>
              <w:top w:val="single" w:sz="6" w:space="0" w:color="000000"/>
              <w:left w:val="single" w:sz="6" w:space="0" w:color="000000"/>
              <w:bottom w:val="single" w:sz="6" w:space="0" w:color="000000"/>
              <w:right w:val="single" w:sz="6" w:space="0" w:color="000000"/>
            </w:tcBorders>
          </w:tcPr>
          <w:p w14:paraId="2F5AC39F"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480F73BE"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PIRONIN</w:t>
            </w:r>
          </w:p>
        </w:tc>
        <w:tc>
          <w:tcPr>
            <w:tcW w:w="1714" w:type="pct"/>
            <w:gridSpan w:val="2"/>
            <w:tcBorders>
              <w:top w:val="single" w:sz="6" w:space="0" w:color="000000"/>
              <w:left w:val="single" w:sz="6" w:space="0" w:color="000000"/>
              <w:bottom w:val="single" w:sz="6" w:space="0" w:color="000000"/>
              <w:right w:val="single" w:sz="6" w:space="0" w:color="000000"/>
            </w:tcBorders>
          </w:tcPr>
          <w:p w14:paraId="13D816B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Maryse</w:t>
            </w:r>
          </w:p>
        </w:tc>
      </w:tr>
      <w:tr w:rsidR="006072EF" w:rsidRPr="00404B52" w14:paraId="342BC12C"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7AEEA4FB"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4</w:t>
            </w:r>
          </w:p>
        </w:tc>
        <w:tc>
          <w:tcPr>
            <w:tcW w:w="809" w:type="pct"/>
            <w:tcBorders>
              <w:top w:val="single" w:sz="6" w:space="0" w:color="000000"/>
              <w:left w:val="single" w:sz="6" w:space="0" w:color="000000"/>
              <w:bottom w:val="single" w:sz="6" w:space="0" w:color="000000"/>
              <w:right w:val="single" w:sz="6" w:space="0" w:color="000000"/>
            </w:tcBorders>
          </w:tcPr>
          <w:p w14:paraId="11E601C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w:t>
            </w:r>
          </w:p>
        </w:tc>
        <w:tc>
          <w:tcPr>
            <w:tcW w:w="2247" w:type="pct"/>
            <w:gridSpan w:val="3"/>
            <w:tcBorders>
              <w:top w:val="single" w:sz="6" w:space="0" w:color="000000"/>
              <w:left w:val="single" w:sz="6" w:space="0" w:color="000000"/>
              <w:bottom w:val="single" w:sz="6" w:space="0" w:color="000000"/>
              <w:right w:val="single" w:sz="6" w:space="0" w:color="000000"/>
            </w:tcBorders>
          </w:tcPr>
          <w:p w14:paraId="3FDEF846"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PRADIER</w:t>
            </w:r>
          </w:p>
        </w:tc>
        <w:tc>
          <w:tcPr>
            <w:tcW w:w="1714" w:type="pct"/>
            <w:gridSpan w:val="2"/>
            <w:tcBorders>
              <w:top w:val="single" w:sz="6" w:space="0" w:color="000000"/>
              <w:left w:val="single" w:sz="6" w:space="0" w:color="000000"/>
              <w:bottom w:val="single" w:sz="6" w:space="0" w:color="000000"/>
              <w:right w:val="single" w:sz="6" w:space="0" w:color="000000"/>
            </w:tcBorders>
          </w:tcPr>
          <w:p w14:paraId="67E76C1F" w14:textId="77777777" w:rsidR="006072EF" w:rsidRPr="00404B52" w:rsidRDefault="006072EF" w:rsidP="00404B52">
            <w:pPr>
              <w:autoSpaceDE w:val="0"/>
              <w:autoSpaceDN w:val="0"/>
              <w:adjustRightInd w:val="0"/>
              <w:spacing w:after="0"/>
              <w:jc w:val="left"/>
              <w:rPr>
                <w:rFonts w:cs="Times New Roman"/>
                <w:color w:val="000000"/>
              </w:rPr>
            </w:pPr>
            <w:proofErr w:type="spellStart"/>
            <w:r w:rsidRPr="00404B52">
              <w:rPr>
                <w:rFonts w:cs="Times New Roman"/>
                <w:color w:val="000000"/>
              </w:rPr>
              <w:t>Eric</w:t>
            </w:r>
            <w:proofErr w:type="spellEnd"/>
          </w:p>
        </w:tc>
      </w:tr>
      <w:tr w:rsidR="006072EF" w:rsidRPr="00404B52" w14:paraId="2A303A4C"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0D9E7BA5"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5</w:t>
            </w:r>
          </w:p>
        </w:tc>
        <w:tc>
          <w:tcPr>
            <w:tcW w:w="809" w:type="pct"/>
            <w:tcBorders>
              <w:top w:val="single" w:sz="6" w:space="0" w:color="000000"/>
              <w:left w:val="single" w:sz="6" w:space="0" w:color="000000"/>
              <w:bottom w:val="single" w:sz="6" w:space="0" w:color="000000"/>
              <w:right w:val="single" w:sz="6" w:space="0" w:color="000000"/>
            </w:tcBorders>
          </w:tcPr>
          <w:p w14:paraId="7EC7938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Mme</w:t>
            </w:r>
          </w:p>
        </w:tc>
        <w:tc>
          <w:tcPr>
            <w:tcW w:w="2247" w:type="pct"/>
            <w:gridSpan w:val="3"/>
            <w:tcBorders>
              <w:top w:val="single" w:sz="6" w:space="0" w:color="000000"/>
              <w:left w:val="single" w:sz="6" w:space="0" w:color="000000"/>
              <w:bottom w:val="single" w:sz="6" w:space="0" w:color="000000"/>
              <w:right w:val="single" w:sz="6" w:space="0" w:color="000000"/>
            </w:tcBorders>
          </w:tcPr>
          <w:p w14:paraId="4973A9D0"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ALAPETITE</w:t>
            </w:r>
          </w:p>
        </w:tc>
        <w:tc>
          <w:tcPr>
            <w:tcW w:w="1714" w:type="pct"/>
            <w:gridSpan w:val="2"/>
            <w:tcBorders>
              <w:top w:val="single" w:sz="6" w:space="0" w:color="000000"/>
              <w:left w:val="single" w:sz="6" w:space="0" w:color="000000"/>
              <w:bottom w:val="single" w:sz="6" w:space="0" w:color="000000"/>
              <w:right w:val="single" w:sz="6" w:space="0" w:color="000000"/>
            </w:tcBorders>
          </w:tcPr>
          <w:p w14:paraId="75466F7E"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Nadine</w:t>
            </w:r>
          </w:p>
        </w:tc>
      </w:tr>
      <w:tr w:rsidR="006072EF" w:rsidRPr="00404B52" w14:paraId="67032570"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17394376"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6</w:t>
            </w:r>
          </w:p>
        </w:tc>
        <w:tc>
          <w:tcPr>
            <w:tcW w:w="809" w:type="pct"/>
            <w:tcBorders>
              <w:top w:val="single" w:sz="6" w:space="0" w:color="000000"/>
              <w:left w:val="single" w:sz="6" w:space="0" w:color="000000"/>
              <w:bottom w:val="single" w:sz="6" w:space="0" w:color="000000"/>
              <w:right w:val="single" w:sz="6" w:space="0" w:color="000000"/>
            </w:tcBorders>
          </w:tcPr>
          <w:p w14:paraId="7B46A6A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w:t>
            </w:r>
          </w:p>
        </w:tc>
        <w:tc>
          <w:tcPr>
            <w:tcW w:w="2247" w:type="pct"/>
            <w:gridSpan w:val="3"/>
            <w:tcBorders>
              <w:top w:val="single" w:sz="6" w:space="0" w:color="000000"/>
              <w:left w:val="single" w:sz="6" w:space="0" w:color="000000"/>
              <w:bottom w:val="single" w:sz="6" w:space="0" w:color="000000"/>
              <w:right w:val="single" w:sz="6" w:space="0" w:color="000000"/>
            </w:tcBorders>
          </w:tcPr>
          <w:p w14:paraId="6074806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AMAZIGH </w:t>
            </w:r>
          </w:p>
        </w:tc>
        <w:tc>
          <w:tcPr>
            <w:tcW w:w="1714" w:type="pct"/>
            <w:gridSpan w:val="2"/>
            <w:tcBorders>
              <w:top w:val="single" w:sz="6" w:space="0" w:color="000000"/>
              <w:left w:val="single" w:sz="6" w:space="0" w:color="000000"/>
              <w:bottom w:val="single" w:sz="6" w:space="0" w:color="000000"/>
              <w:right w:val="single" w:sz="6" w:space="0" w:color="000000"/>
            </w:tcBorders>
          </w:tcPr>
          <w:p w14:paraId="706ED58B"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Mohammed Hamid</w:t>
            </w:r>
          </w:p>
        </w:tc>
      </w:tr>
      <w:tr w:rsidR="006072EF" w:rsidRPr="00404B52" w14:paraId="2391FB6E"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7EC021E9"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7</w:t>
            </w:r>
          </w:p>
        </w:tc>
        <w:tc>
          <w:tcPr>
            <w:tcW w:w="809" w:type="pct"/>
            <w:tcBorders>
              <w:top w:val="single" w:sz="6" w:space="0" w:color="000000"/>
              <w:left w:val="single" w:sz="6" w:space="0" w:color="000000"/>
              <w:bottom w:val="single" w:sz="6" w:space="0" w:color="000000"/>
              <w:right w:val="single" w:sz="6" w:space="0" w:color="000000"/>
            </w:tcBorders>
          </w:tcPr>
          <w:p w14:paraId="1296F80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Mme</w:t>
            </w:r>
          </w:p>
        </w:tc>
        <w:tc>
          <w:tcPr>
            <w:tcW w:w="2247" w:type="pct"/>
            <w:gridSpan w:val="3"/>
            <w:tcBorders>
              <w:top w:val="single" w:sz="6" w:space="0" w:color="000000"/>
              <w:left w:val="single" w:sz="6" w:space="0" w:color="000000"/>
              <w:bottom w:val="single" w:sz="6" w:space="0" w:color="000000"/>
              <w:right w:val="single" w:sz="6" w:space="0" w:color="000000"/>
            </w:tcBorders>
          </w:tcPr>
          <w:p w14:paraId="44B5FBE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CORREIA</w:t>
            </w:r>
          </w:p>
        </w:tc>
        <w:tc>
          <w:tcPr>
            <w:tcW w:w="1714" w:type="pct"/>
            <w:gridSpan w:val="2"/>
            <w:tcBorders>
              <w:top w:val="single" w:sz="6" w:space="0" w:color="000000"/>
              <w:left w:val="single" w:sz="6" w:space="0" w:color="000000"/>
              <w:bottom w:val="single" w:sz="6" w:space="0" w:color="000000"/>
              <w:right w:val="single" w:sz="6" w:space="0" w:color="000000"/>
            </w:tcBorders>
          </w:tcPr>
          <w:p w14:paraId="148DEB8B"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Sandra</w:t>
            </w:r>
          </w:p>
        </w:tc>
      </w:tr>
      <w:tr w:rsidR="006072EF" w:rsidRPr="00404B52" w14:paraId="5D3AD0BA"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32676CD3"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8</w:t>
            </w:r>
          </w:p>
        </w:tc>
        <w:tc>
          <w:tcPr>
            <w:tcW w:w="809" w:type="pct"/>
            <w:tcBorders>
              <w:top w:val="single" w:sz="6" w:space="0" w:color="000000"/>
              <w:left w:val="single" w:sz="6" w:space="0" w:color="000000"/>
              <w:bottom w:val="single" w:sz="6" w:space="0" w:color="000000"/>
              <w:right w:val="single" w:sz="6" w:space="0" w:color="000000"/>
            </w:tcBorders>
          </w:tcPr>
          <w:p w14:paraId="1415CDD2"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2385BAB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THABEAU </w:t>
            </w:r>
          </w:p>
        </w:tc>
        <w:tc>
          <w:tcPr>
            <w:tcW w:w="1714" w:type="pct"/>
            <w:gridSpan w:val="2"/>
            <w:tcBorders>
              <w:top w:val="single" w:sz="6" w:space="0" w:color="000000"/>
              <w:left w:val="single" w:sz="6" w:space="0" w:color="000000"/>
              <w:bottom w:val="single" w:sz="6" w:space="0" w:color="000000"/>
              <w:right w:val="single" w:sz="6" w:space="0" w:color="000000"/>
            </w:tcBorders>
          </w:tcPr>
          <w:p w14:paraId="5C58FEFB"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Didier</w:t>
            </w:r>
          </w:p>
        </w:tc>
      </w:tr>
      <w:tr w:rsidR="006072EF" w:rsidRPr="00404B52" w14:paraId="6E93C674"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34665ED7"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9</w:t>
            </w:r>
          </w:p>
        </w:tc>
        <w:tc>
          <w:tcPr>
            <w:tcW w:w="809" w:type="pct"/>
            <w:tcBorders>
              <w:top w:val="single" w:sz="6" w:space="0" w:color="000000"/>
              <w:left w:val="single" w:sz="6" w:space="0" w:color="000000"/>
              <w:bottom w:val="single" w:sz="6" w:space="0" w:color="000000"/>
              <w:right w:val="single" w:sz="6" w:space="0" w:color="000000"/>
            </w:tcBorders>
          </w:tcPr>
          <w:p w14:paraId="0358020D"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62534CA4"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MATHEY</w:t>
            </w:r>
          </w:p>
        </w:tc>
        <w:tc>
          <w:tcPr>
            <w:tcW w:w="1714" w:type="pct"/>
            <w:gridSpan w:val="2"/>
            <w:tcBorders>
              <w:top w:val="single" w:sz="6" w:space="0" w:color="000000"/>
              <w:left w:val="single" w:sz="6" w:space="0" w:color="000000"/>
              <w:bottom w:val="single" w:sz="6" w:space="0" w:color="000000"/>
              <w:right w:val="single" w:sz="6" w:space="0" w:color="000000"/>
            </w:tcBorders>
          </w:tcPr>
          <w:p w14:paraId="30B017F4"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Catherine</w:t>
            </w:r>
          </w:p>
        </w:tc>
      </w:tr>
      <w:tr w:rsidR="006072EF" w:rsidRPr="00404B52" w14:paraId="6C4ADAA2"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36312FAD"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10</w:t>
            </w:r>
          </w:p>
        </w:tc>
        <w:tc>
          <w:tcPr>
            <w:tcW w:w="809" w:type="pct"/>
            <w:tcBorders>
              <w:top w:val="single" w:sz="6" w:space="0" w:color="000000"/>
              <w:left w:val="single" w:sz="6" w:space="0" w:color="000000"/>
              <w:bottom w:val="single" w:sz="6" w:space="0" w:color="000000"/>
              <w:right w:val="single" w:sz="6" w:space="0" w:color="000000"/>
            </w:tcBorders>
          </w:tcPr>
          <w:p w14:paraId="249C2183"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14BE5ECE"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FROMENT</w:t>
            </w:r>
          </w:p>
        </w:tc>
        <w:tc>
          <w:tcPr>
            <w:tcW w:w="1714" w:type="pct"/>
            <w:gridSpan w:val="2"/>
            <w:tcBorders>
              <w:top w:val="single" w:sz="6" w:space="0" w:color="000000"/>
              <w:left w:val="single" w:sz="6" w:space="0" w:color="000000"/>
              <w:bottom w:val="single" w:sz="6" w:space="0" w:color="000000"/>
              <w:right w:val="single" w:sz="6" w:space="0" w:color="000000"/>
            </w:tcBorders>
          </w:tcPr>
          <w:p w14:paraId="6647D1DC"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Sylvain</w:t>
            </w:r>
          </w:p>
        </w:tc>
      </w:tr>
      <w:tr w:rsidR="006072EF" w:rsidRPr="00404B52" w14:paraId="3D62EC45"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0EB26068"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11</w:t>
            </w:r>
          </w:p>
        </w:tc>
        <w:tc>
          <w:tcPr>
            <w:tcW w:w="809" w:type="pct"/>
            <w:tcBorders>
              <w:top w:val="single" w:sz="6" w:space="0" w:color="000000"/>
              <w:left w:val="single" w:sz="6" w:space="0" w:color="000000"/>
              <w:bottom w:val="single" w:sz="6" w:space="0" w:color="000000"/>
              <w:right w:val="single" w:sz="6" w:space="0" w:color="000000"/>
            </w:tcBorders>
          </w:tcPr>
          <w:p w14:paraId="024E9895"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w:t>
            </w:r>
          </w:p>
        </w:tc>
        <w:tc>
          <w:tcPr>
            <w:tcW w:w="2247" w:type="pct"/>
            <w:gridSpan w:val="3"/>
            <w:tcBorders>
              <w:top w:val="single" w:sz="6" w:space="0" w:color="000000"/>
              <w:left w:val="single" w:sz="6" w:space="0" w:color="000000"/>
              <w:bottom w:val="single" w:sz="6" w:space="0" w:color="000000"/>
              <w:right w:val="single" w:sz="6" w:space="0" w:color="000000"/>
            </w:tcBorders>
          </w:tcPr>
          <w:p w14:paraId="1C404A1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LAZEWSKI</w:t>
            </w:r>
          </w:p>
        </w:tc>
        <w:tc>
          <w:tcPr>
            <w:tcW w:w="1714" w:type="pct"/>
            <w:gridSpan w:val="2"/>
            <w:tcBorders>
              <w:top w:val="single" w:sz="6" w:space="0" w:color="000000"/>
              <w:left w:val="single" w:sz="6" w:space="0" w:color="000000"/>
              <w:bottom w:val="single" w:sz="6" w:space="0" w:color="000000"/>
              <w:right w:val="single" w:sz="6" w:space="0" w:color="000000"/>
            </w:tcBorders>
          </w:tcPr>
          <w:p w14:paraId="69675CE0"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René</w:t>
            </w:r>
          </w:p>
        </w:tc>
      </w:tr>
      <w:tr w:rsidR="006072EF" w:rsidRPr="00404B52" w14:paraId="36B0A818"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170EE651"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12</w:t>
            </w:r>
          </w:p>
        </w:tc>
        <w:tc>
          <w:tcPr>
            <w:tcW w:w="809" w:type="pct"/>
            <w:tcBorders>
              <w:top w:val="single" w:sz="6" w:space="0" w:color="000000"/>
              <w:left w:val="single" w:sz="6" w:space="0" w:color="000000"/>
              <w:bottom w:val="single" w:sz="6" w:space="0" w:color="000000"/>
              <w:right w:val="single" w:sz="6" w:space="0" w:color="000000"/>
            </w:tcBorders>
          </w:tcPr>
          <w:p w14:paraId="565770A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73898A4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GHESQUIERE</w:t>
            </w:r>
          </w:p>
        </w:tc>
        <w:tc>
          <w:tcPr>
            <w:tcW w:w="1714" w:type="pct"/>
            <w:gridSpan w:val="2"/>
            <w:tcBorders>
              <w:top w:val="single" w:sz="6" w:space="0" w:color="000000"/>
              <w:left w:val="single" w:sz="6" w:space="0" w:color="000000"/>
              <w:bottom w:val="single" w:sz="6" w:space="0" w:color="000000"/>
              <w:right w:val="single" w:sz="6" w:space="0" w:color="000000"/>
            </w:tcBorders>
          </w:tcPr>
          <w:p w14:paraId="7E8B07A1"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Chantal</w:t>
            </w:r>
          </w:p>
        </w:tc>
      </w:tr>
      <w:tr w:rsidR="006072EF" w:rsidRPr="00404B52" w14:paraId="020AD807"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322D7D42"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13</w:t>
            </w:r>
          </w:p>
        </w:tc>
        <w:tc>
          <w:tcPr>
            <w:tcW w:w="809" w:type="pct"/>
            <w:tcBorders>
              <w:top w:val="single" w:sz="6" w:space="0" w:color="000000"/>
              <w:left w:val="single" w:sz="6" w:space="0" w:color="000000"/>
              <w:bottom w:val="single" w:sz="6" w:space="0" w:color="000000"/>
              <w:right w:val="single" w:sz="6" w:space="0" w:color="000000"/>
            </w:tcBorders>
          </w:tcPr>
          <w:p w14:paraId="0C9D3E3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07689FB2"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KOWALEWSKI </w:t>
            </w:r>
          </w:p>
        </w:tc>
        <w:tc>
          <w:tcPr>
            <w:tcW w:w="1714" w:type="pct"/>
            <w:gridSpan w:val="2"/>
            <w:tcBorders>
              <w:top w:val="single" w:sz="6" w:space="0" w:color="000000"/>
              <w:left w:val="single" w:sz="6" w:space="0" w:color="000000"/>
              <w:bottom w:val="single" w:sz="6" w:space="0" w:color="000000"/>
              <w:right w:val="single" w:sz="6" w:space="0" w:color="000000"/>
            </w:tcBorders>
          </w:tcPr>
          <w:p w14:paraId="53C32FBA"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Jean-Marc</w:t>
            </w:r>
          </w:p>
        </w:tc>
      </w:tr>
      <w:tr w:rsidR="006072EF" w:rsidRPr="00404B52" w14:paraId="00E424E6"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750E35C5"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14</w:t>
            </w:r>
          </w:p>
        </w:tc>
        <w:tc>
          <w:tcPr>
            <w:tcW w:w="809" w:type="pct"/>
            <w:tcBorders>
              <w:top w:val="single" w:sz="6" w:space="0" w:color="000000"/>
              <w:left w:val="single" w:sz="6" w:space="0" w:color="000000"/>
              <w:bottom w:val="single" w:sz="6" w:space="0" w:color="000000"/>
              <w:right w:val="single" w:sz="6" w:space="0" w:color="000000"/>
            </w:tcBorders>
          </w:tcPr>
          <w:p w14:paraId="35D4E82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43DB2DC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SOARES </w:t>
            </w:r>
          </w:p>
        </w:tc>
        <w:tc>
          <w:tcPr>
            <w:tcW w:w="1714" w:type="pct"/>
            <w:gridSpan w:val="2"/>
            <w:tcBorders>
              <w:top w:val="single" w:sz="6" w:space="0" w:color="000000"/>
              <w:left w:val="single" w:sz="6" w:space="0" w:color="000000"/>
              <w:bottom w:val="single" w:sz="6" w:space="0" w:color="000000"/>
              <w:right w:val="single" w:sz="6" w:space="0" w:color="000000"/>
            </w:tcBorders>
          </w:tcPr>
          <w:p w14:paraId="4A78370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Maryse</w:t>
            </w:r>
          </w:p>
        </w:tc>
      </w:tr>
      <w:tr w:rsidR="006072EF" w:rsidRPr="00404B52" w14:paraId="1E4EB8F0"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4B6829C0"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15</w:t>
            </w:r>
          </w:p>
        </w:tc>
        <w:tc>
          <w:tcPr>
            <w:tcW w:w="809" w:type="pct"/>
            <w:tcBorders>
              <w:top w:val="single" w:sz="6" w:space="0" w:color="000000"/>
              <w:left w:val="single" w:sz="6" w:space="0" w:color="000000"/>
              <w:bottom w:val="single" w:sz="6" w:space="0" w:color="000000"/>
              <w:right w:val="single" w:sz="6" w:space="0" w:color="000000"/>
            </w:tcBorders>
          </w:tcPr>
          <w:p w14:paraId="5A1184AB"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6D1B8988"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DOS SANTOS</w:t>
            </w:r>
          </w:p>
        </w:tc>
        <w:tc>
          <w:tcPr>
            <w:tcW w:w="1714" w:type="pct"/>
            <w:gridSpan w:val="2"/>
            <w:tcBorders>
              <w:top w:val="single" w:sz="6" w:space="0" w:color="000000"/>
              <w:left w:val="single" w:sz="6" w:space="0" w:color="000000"/>
              <w:bottom w:val="single" w:sz="6" w:space="0" w:color="000000"/>
              <w:right w:val="single" w:sz="6" w:space="0" w:color="000000"/>
            </w:tcBorders>
          </w:tcPr>
          <w:p w14:paraId="54781872"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Antonio</w:t>
            </w:r>
          </w:p>
        </w:tc>
      </w:tr>
      <w:tr w:rsidR="006072EF" w:rsidRPr="00404B52" w14:paraId="314C520C"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4D199BC4"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16</w:t>
            </w:r>
          </w:p>
        </w:tc>
        <w:tc>
          <w:tcPr>
            <w:tcW w:w="809" w:type="pct"/>
            <w:tcBorders>
              <w:top w:val="single" w:sz="6" w:space="0" w:color="000000"/>
              <w:left w:val="single" w:sz="6" w:space="0" w:color="000000"/>
              <w:bottom w:val="single" w:sz="6" w:space="0" w:color="000000"/>
              <w:right w:val="single" w:sz="6" w:space="0" w:color="000000"/>
            </w:tcBorders>
          </w:tcPr>
          <w:p w14:paraId="514E37B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40BC8CD9"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FLOQUET</w:t>
            </w:r>
          </w:p>
        </w:tc>
        <w:tc>
          <w:tcPr>
            <w:tcW w:w="1714" w:type="pct"/>
            <w:gridSpan w:val="2"/>
            <w:tcBorders>
              <w:top w:val="single" w:sz="6" w:space="0" w:color="000000"/>
              <w:left w:val="single" w:sz="6" w:space="0" w:color="000000"/>
              <w:bottom w:val="single" w:sz="6" w:space="0" w:color="000000"/>
              <w:right w:val="single" w:sz="6" w:space="0" w:color="000000"/>
            </w:tcBorders>
          </w:tcPr>
          <w:p w14:paraId="1C74361A"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Roger</w:t>
            </w:r>
          </w:p>
        </w:tc>
      </w:tr>
      <w:tr w:rsidR="006072EF" w:rsidRPr="00404B52" w14:paraId="0CD7DD36"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57F45E97"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17</w:t>
            </w:r>
          </w:p>
        </w:tc>
        <w:tc>
          <w:tcPr>
            <w:tcW w:w="809" w:type="pct"/>
            <w:tcBorders>
              <w:top w:val="single" w:sz="6" w:space="0" w:color="000000"/>
              <w:left w:val="single" w:sz="6" w:space="0" w:color="000000"/>
              <w:bottom w:val="single" w:sz="6" w:space="0" w:color="000000"/>
              <w:right w:val="single" w:sz="6" w:space="0" w:color="000000"/>
            </w:tcBorders>
          </w:tcPr>
          <w:p w14:paraId="5600179C"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5C96A4F2"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COUTANSON </w:t>
            </w:r>
          </w:p>
        </w:tc>
        <w:tc>
          <w:tcPr>
            <w:tcW w:w="1714" w:type="pct"/>
            <w:gridSpan w:val="2"/>
            <w:tcBorders>
              <w:top w:val="single" w:sz="6" w:space="0" w:color="000000"/>
              <w:left w:val="single" w:sz="6" w:space="0" w:color="000000"/>
              <w:bottom w:val="single" w:sz="6" w:space="0" w:color="000000"/>
              <w:right w:val="single" w:sz="6" w:space="0" w:color="000000"/>
            </w:tcBorders>
          </w:tcPr>
          <w:p w14:paraId="1A42B9A0"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Pascale</w:t>
            </w:r>
          </w:p>
        </w:tc>
      </w:tr>
      <w:tr w:rsidR="006072EF" w:rsidRPr="00404B52" w14:paraId="29313E2A"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504E08EE"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18</w:t>
            </w:r>
          </w:p>
        </w:tc>
        <w:tc>
          <w:tcPr>
            <w:tcW w:w="809" w:type="pct"/>
            <w:tcBorders>
              <w:top w:val="single" w:sz="6" w:space="0" w:color="000000"/>
              <w:left w:val="single" w:sz="6" w:space="0" w:color="000000"/>
              <w:bottom w:val="single" w:sz="6" w:space="0" w:color="000000"/>
              <w:right w:val="single" w:sz="6" w:space="0" w:color="000000"/>
            </w:tcBorders>
          </w:tcPr>
          <w:p w14:paraId="4EE46A02"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Mme</w:t>
            </w:r>
          </w:p>
        </w:tc>
        <w:tc>
          <w:tcPr>
            <w:tcW w:w="2247" w:type="pct"/>
            <w:gridSpan w:val="3"/>
            <w:tcBorders>
              <w:top w:val="single" w:sz="6" w:space="0" w:color="000000"/>
              <w:left w:val="single" w:sz="6" w:space="0" w:color="000000"/>
              <w:bottom w:val="single" w:sz="6" w:space="0" w:color="000000"/>
              <w:right w:val="single" w:sz="6" w:space="0" w:color="000000"/>
            </w:tcBorders>
          </w:tcPr>
          <w:p w14:paraId="2BC3B1DC"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REVEILLOUX</w:t>
            </w:r>
          </w:p>
        </w:tc>
        <w:tc>
          <w:tcPr>
            <w:tcW w:w="1714" w:type="pct"/>
            <w:gridSpan w:val="2"/>
            <w:tcBorders>
              <w:top w:val="single" w:sz="6" w:space="0" w:color="000000"/>
              <w:left w:val="single" w:sz="6" w:space="0" w:color="000000"/>
              <w:bottom w:val="single" w:sz="6" w:space="0" w:color="000000"/>
              <w:right w:val="single" w:sz="6" w:space="0" w:color="000000"/>
            </w:tcBorders>
          </w:tcPr>
          <w:p w14:paraId="0D8B0451"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Françoise</w:t>
            </w:r>
          </w:p>
        </w:tc>
      </w:tr>
      <w:tr w:rsidR="006072EF" w:rsidRPr="00404B52" w14:paraId="00BA6E8D"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612AA793"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19</w:t>
            </w:r>
          </w:p>
        </w:tc>
        <w:tc>
          <w:tcPr>
            <w:tcW w:w="809" w:type="pct"/>
            <w:tcBorders>
              <w:top w:val="single" w:sz="6" w:space="0" w:color="000000"/>
              <w:left w:val="single" w:sz="6" w:space="0" w:color="000000"/>
              <w:bottom w:val="single" w:sz="6" w:space="0" w:color="000000"/>
              <w:right w:val="single" w:sz="6" w:space="0" w:color="000000"/>
            </w:tcBorders>
          </w:tcPr>
          <w:p w14:paraId="065FE7A5"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 </w:t>
            </w:r>
          </w:p>
        </w:tc>
        <w:tc>
          <w:tcPr>
            <w:tcW w:w="2247" w:type="pct"/>
            <w:gridSpan w:val="3"/>
            <w:tcBorders>
              <w:top w:val="single" w:sz="6" w:space="0" w:color="000000"/>
              <w:left w:val="single" w:sz="6" w:space="0" w:color="000000"/>
              <w:bottom w:val="single" w:sz="6" w:space="0" w:color="000000"/>
              <w:right w:val="single" w:sz="6" w:space="0" w:color="000000"/>
            </w:tcBorders>
          </w:tcPr>
          <w:p w14:paraId="2846618F"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ESPINASSE</w:t>
            </w:r>
          </w:p>
        </w:tc>
        <w:tc>
          <w:tcPr>
            <w:tcW w:w="1714" w:type="pct"/>
            <w:gridSpan w:val="2"/>
            <w:tcBorders>
              <w:top w:val="single" w:sz="6" w:space="0" w:color="000000"/>
              <w:left w:val="single" w:sz="6" w:space="0" w:color="000000"/>
              <w:bottom w:val="single" w:sz="6" w:space="0" w:color="000000"/>
              <w:right w:val="single" w:sz="6" w:space="0" w:color="000000"/>
            </w:tcBorders>
          </w:tcPr>
          <w:p w14:paraId="2F1982C4"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Philippe</w:t>
            </w:r>
          </w:p>
        </w:tc>
      </w:tr>
      <w:tr w:rsidR="006072EF" w:rsidRPr="00404B52" w14:paraId="6E7A0D3B" w14:textId="77777777" w:rsidTr="006072EF">
        <w:tblPrEx>
          <w:tblCellMar>
            <w:top w:w="0" w:type="dxa"/>
            <w:bottom w:w="0" w:type="dxa"/>
          </w:tblCellMar>
        </w:tblPrEx>
        <w:trPr>
          <w:trHeight w:val="252"/>
        </w:trPr>
        <w:tc>
          <w:tcPr>
            <w:tcW w:w="229" w:type="pct"/>
            <w:tcBorders>
              <w:top w:val="single" w:sz="6" w:space="0" w:color="000000"/>
              <w:left w:val="single" w:sz="6" w:space="0" w:color="000000"/>
              <w:bottom w:val="single" w:sz="6" w:space="0" w:color="000000"/>
              <w:right w:val="single" w:sz="6" w:space="0" w:color="000000"/>
            </w:tcBorders>
            <w:shd w:val="solid" w:color="969696" w:fill="969696"/>
          </w:tcPr>
          <w:p w14:paraId="0B2FC66E" w14:textId="77777777" w:rsidR="006072EF" w:rsidRPr="00404B52" w:rsidRDefault="006072EF" w:rsidP="00404B52">
            <w:pPr>
              <w:autoSpaceDE w:val="0"/>
              <w:autoSpaceDN w:val="0"/>
              <w:adjustRightInd w:val="0"/>
              <w:spacing w:after="0"/>
              <w:jc w:val="right"/>
              <w:rPr>
                <w:rFonts w:cs="Times New Roman"/>
                <w:color w:val="000000"/>
                <w:sz w:val="20"/>
                <w:szCs w:val="20"/>
              </w:rPr>
            </w:pPr>
            <w:r w:rsidRPr="00404B52">
              <w:rPr>
                <w:rFonts w:cs="Times New Roman"/>
                <w:color w:val="000000"/>
                <w:sz w:val="20"/>
                <w:szCs w:val="20"/>
              </w:rPr>
              <w:t>20</w:t>
            </w:r>
          </w:p>
        </w:tc>
        <w:tc>
          <w:tcPr>
            <w:tcW w:w="809" w:type="pct"/>
            <w:tcBorders>
              <w:top w:val="single" w:sz="6" w:space="0" w:color="000000"/>
              <w:left w:val="single" w:sz="6" w:space="0" w:color="000000"/>
              <w:bottom w:val="single" w:sz="6" w:space="0" w:color="000000"/>
              <w:right w:val="single" w:sz="6" w:space="0" w:color="000000"/>
            </w:tcBorders>
          </w:tcPr>
          <w:p w14:paraId="13E0522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 xml:space="preserve">Mme </w:t>
            </w:r>
          </w:p>
        </w:tc>
        <w:tc>
          <w:tcPr>
            <w:tcW w:w="2247" w:type="pct"/>
            <w:gridSpan w:val="3"/>
            <w:tcBorders>
              <w:top w:val="single" w:sz="6" w:space="0" w:color="000000"/>
              <w:left w:val="single" w:sz="6" w:space="0" w:color="000000"/>
              <w:bottom w:val="single" w:sz="6" w:space="0" w:color="000000"/>
              <w:right w:val="single" w:sz="6" w:space="0" w:color="000000"/>
            </w:tcBorders>
          </w:tcPr>
          <w:p w14:paraId="1FBC69A7"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BEURIOT</w:t>
            </w:r>
          </w:p>
        </w:tc>
        <w:tc>
          <w:tcPr>
            <w:tcW w:w="1714" w:type="pct"/>
            <w:gridSpan w:val="2"/>
            <w:tcBorders>
              <w:top w:val="single" w:sz="6" w:space="0" w:color="000000"/>
              <w:left w:val="single" w:sz="6" w:space="0" w:color="000000"/>
              <w:bottom w:val="single" w:sz="6" w:space="0" w:color="000000"/>
              <w:right w:val="single" w:sz="6" w:space="0" w:color="000000"/>
            </w:tcBorders>
          </w:tcPr>
          <w:p w14:paraId="1A2DEA16" w14:textId="77777777" w:rsidR="006072EF" w:rsidRPr="00404B52" w:rsidRDefault="006072EF" w:rsidP="00404B52">
            <w:pPr>
              <w:autoSpaceDE w:val="0"/>
              <w:autoSpaceDN w:val="0"/>
              <w:adjustRightInd w:val="0"/>
              <w:spacing w:after="0"/>
              <w:jc w:val="left"/>
              <w:rPr>
                <w:rFonts w:cs="Times New Roman"/>
                <w:color w:val="000000"/>
              </w:rPr>
            </w:pPr>
            <w:r w:rsidRPr="00404B52">
              <w:rPr>
                <w:rFonts w:cs="Times New Roman"/>
                <w:color w:val="000000"/>
              </w:rPr>
              <w:t>Sabine</w:t>
            </w:r>
          </w:p>
        </w:tc>
      </w:tr>
    </w:tbl>
    <w:p w14:paraId="5B5A75F6" w14:textId="77777777" w:rsidR="00404B52" w:rsidRDefault="00404B52" w:rsidP="00EA478A">
      <w:pPr>
        <w:spacing w:after="0"/>
        <w:ind w:right="284"/>
        <w:rPr>
          <w:rFonts w:eastAsia="Times New Roman" w:cs="Times New Roman"/>
          <w:color w:val="000000" w:themeColor="text1"/>
        </w:rPr>
      </w:pPr>
    </w:p>
    <w:p w14:paraId="1A191B98" w14:textId="2B6D12A7" w:rsid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 xml:space="preserve">Après enregistrement </w:t>
      </w:r>
      <w:r w:rsidR="00404B52">
        <w:rPr>
          <w:rFonts w:eastAsia="Times New Roman" w:cs="Times New Roman"/>
          <w:color w:val="000000" w:themeColor="text1"/>
        </w:rPr>
        <w:t xml:space="preserve">des </w:t>
      </w:r>
      <w:r w:rsidRPr="00EA478A">
        <w:rPr>
          <w:rFonts w:eastAsia="Times New Roman" w:cs="Times New Roman"/>
          <w:color w:val="000000" w:themeColor="text1"/>
        </w:rPr>
        <w:t>candidatures, il est procédé au vote.</w:t>
      </w:r>
    </w:p>
    <w:p w14:paraId="1271487E" w14:textId="77777777" w:rsidR="00404B52" w:rsidRPr="00EA478A" w:rsidRDefault="00404B52" w:rsidP="00EA478A">
      <w:pPr>
        <w:spacing w:after="0"/>
        <w:ind w:right="284"/>
        <w:rPr>
          <w:rFonts w:eastAsia="Times New Roman" w:cs="Times New Roman"/>
          <w:color w:val="000000" w:themeColor="text1"/>
        </w:rPr>
      </w:pPr>
    </w:p>
    <w:p w14:paraId="50446245" w14:textId="5569A415"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Chaque conseiller municipal, à l’appel de son nom, a fait constater au président qu’il n’était porteur que d’une seule enveloppe. Le président l’a constaté, sans toucher l’enveloppe que le conseiller municipal a déposé lui-même dans l’urne. Le nombre des conseillers qui n’ont pas souhaité prendre part au vote, à l’appel de leur nom, a été enregistré.</w:t>
      </w:r>
    </w:p>
    <w:p w14:paraId="6A7AD8EA" w14:textId="77777777" w:rsidR="00EA478A" w:rsidRPr="00EA478A" w:rsidRDefault="00EA478A" w:rsidP="00EA478A">
      <w:pPr>
        <w:spacing w:after="0"/>
        <w:ind w:right="284"/>
        <w:rPr>
          <w:rFonts w:eastAsia="Times New Roman" w:cs="Times New Roman"/>
          <w:color w:val="000000" w:themeColor="text1"/>
        </w:rPr>
      </w:pPr>
    </w:p>
    <w:p w14:paraId="05E07FC6" w14:textId="77777777" w:rsid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Après le vote du dernier conseiller, le président a déclaré le scrutin clos et les membres du bureau électoral ont immédiatement procédé au dépouillement des bulletins de vote. Les bulletins ou enveloppes déclarés nuls par le bureau et les bulletins blancs ont été sans exception signés par les membres du bureau et annexés au procès-verbal avec mention de la cause de leur annexion.</w:t>
      </w:r>
    </w:p>
    <w:p w14:paraId="50C89F75" w14:textId="77777777" w:rsidR="00404B52" w:rsidRPr="00EA478A" w:rsidRDefault="00404B52" w:rsidP="00EA478A">
      <w:pPr>
        <w:spacing w:after="0"/>
        <w:ind w:right="284"/>
        <w:rPr>
          <w:rFonts w:eastAsia="Times New Roman" w:cs="Times New Roman"/>
          <w:color w:val="000000" w:themeColor="text1"/>
        </w:rPr>
      </w:pPr>
    </w:p>
    <w:p w14:paraId="10927E96"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Ces bulletins ou ces enveloppes annexées avec leurs bulletins sont placés dans une enveloppe close jointe au procès-verbal portant l’indication du scrutin concerné.</w:t>
      </w:r>
    </w:p>
    <w:p w14:paraId="5F0F080C" w14:textId="77777777" w:rsidR="00EA478A" w:rsidRPr="00EA478A" w:rsidRDefault="00EA478A" w:rsidP="00EA478A">
      <w:pPr>
        <w:spacing w:after="0"/>
        <w:ind w:right="284"/>
        <w:rPr>
          <w:rFonts w:eastAsia="Times New Roman" w:cs="Times New Roman"/>
          <w:color w:val="000000" w:themeColor="text1"/>
        </w:rPr>
      </w:pPr>
    </w:p>
    <w:p w14:paraId="5EB4A01B" w14:textId="77777777" w:rsidR="00EA478A" w:rsidRPr="00EA478A" w:rsidRDefault="00EA478A" w:rsidP="00EA478A">
      <w:pPr>
        <w:numPr>
          <w:ilvl w:val="0"/>
          <w:numId w:val="45"/>
        </w:numPr>
        <w:spacing w:after="0"/>
        <w:ind w:right="284"/>
        <w:rPr>
          <w:rFonts w:eastAsia="Times New Roman" w:cs="Times New Roman"/>
          <w:color w:val="000000" w:themeColor="text1"/>
        </w:rPr>
      </w:pPr>
      <w:r w:rsidRPr="00EA478A">
        <w:rPr>
          <w:rFonts w:eastAsia="Times New Roman" w:cs="Times New Roman"/>
          <w:color w:val="000000" w:themeColor="text1"/>
        </w:rPr>
        <w:t>Résultat du scrutin</w:t>
      </w:r>
    </w:p>
    <w:p w14:paraId="526F0D4A" w14:textId="77777777" w:rsidR="00EA478A" w:rsidRPr="00EA478A" w:rsidRDefault="00EA478A" w:rsidP="00EA478A">
      <w:pPr>
        <w:spacing w:after="0"/>
        <w:ind w:right="284"/>
        <w:rPr>
          <w:rFonts w:eastAsia="Times New Roman" w:cs="Times New Roman"/>
          <w:color w:val="000000" w:themeColor="text1"/>
        </w:rPr>
      </w:pPr>
      <w:r w:rsidRPr="00EA478A">
        <w:rPr>
          <w:rFonts w:eastAsia="Times New Roman" w:cs="Times New Roman"/>
          <w:color w:val="000000" w:themeColor="text1"/>
        </w:rPr>
        <w:t>Après dépouillement, les résultats sont les suivants :</w:t>
      </w:r>
    </w:p>
    <w:tbl>
      <w:tblPr>
        <w:tblStyle w:val="Grilledutableau"/>
        <w:tblW w:w="5000" w:type="pct"/>
        <w:tblLook w:val="04A0" w:firstRow="1" w:lastRow="0" w:firstColumn="1" w:lastColumn="0" w:noHBand="0" w:noVBand="1"/>
      </w:tblPr>
      <w:tblGrid>
        <w:gridCol w:w="4143"/>
        <w:gridCol w:w="4045"/>
      </w:tblGrid>
      <w:tr w:rsidR="00404B52" w:rsidRPr="00B15AD5" w14:paraId="192E8D3B" w14:textId="77777777" w:rsidTr="00404B52">
        <w:tc>
          <w:tcPr>
            <w:tcW w:w="2530" w:type="pct"/>
            <w:vAlign w:val="center"/>
          </w:tcPr>
          <w:p w14:paraId="20B8587E" w14:textId="77777777"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color w:val="000000"/>
              </w:rPr>
            </w:pPr>
            <w:r w:rsidRPr="00404B52">
              <w:rPr>
                <w:rFonts w:cs="Times New Roman"/>
                <w:color w:val="000000"/>
              </w:rPr>
              <w:lastRenderedPageBreak/>
              <w:t>Nombre de conseillers présents et représentés</w:t>
            </w:r>
          </w:p>
        </w:tc>
        <w:tc>
          <w:tcPr>
            <w:tcW w:w="2470" w:type="pct"/>
          </w:tcPr>
          <w:p w14:paraId="5B27993D"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rPr>
            </w:pPr>
            <w:r w:rsidRPr="00404B52">
              <w:rPr>
                <w:rFonts w:cs="Times New Roman"/>
                <w:b/>
                <w:spacing w:val="10"/>
              </w:rPr>
              <w:t>Vingt-trois (23)</w:t>
            </w:r>
          </w:p>
        </w:tc>
      </w:tr>
      <w:tr w:rsidR="00404B52" w:rsidRPr="00D116F6" w14:paraId="4E1E8A5C" w14:textId="77777777" w:rsidTr="00404B52">
        <w:tc>
          <w:tcPr>
            <w:tcW w:w="2530" w:type="pct"/>
            <w:vAlign w:val="center"/>
          </w:tcPr>
          <w:p w14:paraId="29ECE2A2" w14:textId="77777777"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b/>
                <w:spacing w:val="10"/>
                <w:u w:val="single"/>
              </w:rPr>
            </w:pPr>
            <w:r w:rsidRPr="00404B52">
              <w:rPr>
                <w:rFonts w:cs="Times New Roman"/>
                <w:color w:val="000000"/>
              </w:rPr>
              <w:t>Nombre de conseillers présents à l’appel n’ayant pas pris part au vote</w:t>
            </w:r>
          </w:p>
          <w:p w14:paraId="7FBF1E4A" w14:textId="77777777" w:rsidR="00404B52" w:rsidRPr="00404B52" w:rsidRDefault="00404B52" w:rsidP="00404B52">
            <w:pPr>
              <w:pStyle w:val="Paragraphedeliste"/>
              <w:spacing w:before="120" w:after="120" w:line="360" w:lineRule="auto"/>
              <w:ind w:left="360" w:right="284"/>
              <w:jc w:val="center"/>
              <w:outlineLvl w:val="0"/>
              <w:rPr>
                <w:rFonts w:cs="Times New Roman"/>
                <w:b/>
                <w:spacing w:val="10"/>
                <w:u w:val="single"/>
              </w:rPr>
            </w:pPr>
            <w:r w:rsidRPr="00404B52">
              <w:rPr>
                <w:rFonts w:cs="Times New Roman"/>
                <w:color w:val="000000"/>
              </w:rPr>
              <w:t>(abstention)</w:t>
            </w:r>
          </w:p>
        </w:tc>
        <w:tc>
          <w:tcPr>
            <w:tcW w:w="2470" w:type="pct"/>
          </w:tcPr>
          <w:p w14:paraId="61F9FAFC"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rPr>
            </w:pPr>
            <w:r w:rsidRPr="00404B52">
              <w:rPr>
                <w:rFonts w:cs="Times New Roman"/>
                <w:b/>
                <w:spacing w:val="10"/>
              </w:rPr>
              <w:t>Zéro (0)</w:t>
            </w:r>
          </w:p>
        </w:tc>
      </w:tr>
      <w:tr w:rsidR="00404B52" w14:paraId="5E0CF05C" w14:textId="77777777" w:rsidTr="00404B52">
        <w:tc>
          <w:tcPr>
            <w:tcW w:w="2530" w:type="pct"/>
            <w:vAlign w:val="center"/>
          </w:tcPr>
          <w:p w14:paraId="04AECC15" w14:textId="77777777"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b/>
                <w:spacing w:val="10"/>
                <w:u w:val="single"/>
              </w:rPr>
            </w:pPr>
            <w:r w:rsidRPr="00404B52">
              <w:rPr>
                <w:rFonts w:cs="Times New Roman"/>
                <w:color w:val="000000"/>
              </w:rPr>
              <w:t>Nombre de votants (enveloppes ou bulletins déposés dans l’urne)</w:t>
            </w:r>
          </w:p>
          <w:p w14:paraId="40D8013E" w14:textId="77777777" w:rsidR="00404B52" w:rsidRPr="00404B52" w:rsidRDefault="00404B52" w:rsidP="00404B52">
            <w:pPr>
              <w:pStyle w:val="Paragraphedeliste"/>
              <w:spacing w:before="120" w:after="120" w:line="360" w:lineRule="auto"/>
              <w:ind w:left="360" w:right="284"/>
              <w:jc w:val="center"/>
              <w:outlineLvl w:val="0"/>
              <w:rPr>
                <w:rFonts w:cs="Times New Roman"/>
                <w:b/>
                <w:spacing w:val="10"/>
                <w:u w:val="single"/>
              </w:rPr>
            </w:pPr>
            <w:r w:rsidRPr="00404B52">
              <w:rPr>
                <w:rFonts w:cs="Times New Roman"/>
                <w:color w:val="000000"/>
              </w:rPr>
              <w:t>(a-b)</w:t>
            </w:r>
          </w:p>
        </w:tc>
        <w:tc>
          <w:tcPr>
            <w:tcW w:w="2470" w:type="pct"/>
          </w:tcPr>
          <w:p w14:paraId="39B48988"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u w:val="single"/>
              </w:rPr>
            </w:pPr>
            <w:r w:rsidRPr="00404B52">
              <w:rPr>
                <w:rFonts w:cs="Times New Roman"/>
                <w:b/>
                <w:spacing w:val="10"/>
              </w:rPr>
              <w:t>Vingt-trois (23)</w:t>
            </w:r>
          </w:p>
        </w:tc>
      </w:tr>
      <w:tr w:rsidR="00404B52" w14:paraId="415A09D8" w14:textId="77777777" w:rsidTr="00404B52">
        <w:tc>
          <w:tcPr>
            <w:tcW w:w="2530" w:type="pct"/>
            <w:vAlign w:val="center"/>
          </w:tcPr>
          <w:p w14:paraId="316DDDFA" w14:textId="77777777"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b/>
                <w:spacing w:val="10"/>
                <w:u w:val="single"/>
              </w:rPr>
            </w:pPr>
            <w:r w:rsidRPr="00404B52">
              <w:rPr>
                <w:rFonts w:cs="Times New Roman"/>
              </w:rPr>
              <w:t>Nombre de suffrages déclarés nuls par le bureau</w:t>
            </w:r>
          </w:p>
        </w:tc>
        <w:tc>
          <w:tcPr>
            <w:tcW w:w="2470" w:type="pct"/>
          </w:tcPr>
          <w:p w14:paraId="5EE99084"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u w:val="single"/>
              </w:rPr>
            </w:pPr>
            <w:r w:rsidRPr="00404B52">
              <w:rPr>
                <w:rFonts w:cs="Times New Roman"/>
                <w:b/>
                <w:spacing w:val="10"/>
              </w:rPr>
              <w:t>Zéro (0)</w:t>
            </w:r>
          </w:p>
        </w:tc>
      </w:tr>
      <w:tr w:rsidR="00404B52" w14:paraId="52D71DA7" w14:textId="77777777" w:rsidTr="00404B52">
        <w:tc>
          <w:tcPr>
            <w:tcW w:w="2530" w:type="pct"/>
            <w:vAlign w:val="center"/>
          </w:tcPr>
          <w:p w14:paraId="363880E8" w14:textId="77777777"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rPr>
            </w:pPr>
            <w:r w:rsidRPr="00404B52">
              <w:rPr>
                <w:rFonts w:cs="Times New Roman"/>
              </w:rPr>
              <w:t>Nombre de suffrages déclarés blancs par le bureau</w:t>
            </w:r>
          </w:p>
        </w:tc>
        <w:tc>
          <w:tcPr>
            <w:tcW w:w="2470" w:type="pct"/>
          </w:tcPr>
          <w:p w14:paraId="30B60B2A"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u w:val="single"/>
              </w:rPr>
            </w:pPr>
            <w:r w:rsidRPr="00404B52">
              <w:rPr>
                <w:rFonts w:cs="Times New Roman"/>
                <w:b/>
                <w:spacing w:val="10"/>
              </w:rPr>
              <w:t>Zéro (0)</w:t>
            </w:r>
          </w:p>
        </w:tc>
      </w:tr>
      <w:tr w:rsidR="00404B52" w14:paraId="7F167C5F" w14:textId="77777777" w:rsidTr="00404B52">
        <w:tc>
          <w:tcPr>
            <w:tcW w:w="2530" w:type="pct"/>
            <w:vAlign w:val="center"/>
          </w:tcPr>
          <w:p w14:paraId="21996FE1" w14:textId="1CAE4233" w:rsidR="00404B52" w:rsidRPr="00404B52" w:rsidRDefault="00404B52" w:rsidP="00404B52">
            <w:pPr>
              <w:pStyle w:val="Paragraphedeliste"/>
              <w:numPr>
                <w:ilvl w:val="0"/>
                <w:numId w:val="47"/>
              </w:numPr>
              <w:suppressAutoHyphens/>
              <w:spacing w:before="120" w:after="120" w:line="360" w:lineRule="auto"/>
              <w:ind w:right="284"/>
              <w:jc w:val="center"/>
              <w:outlineLvl w:val="0"/>
              <w:rPr>
                <w:rFonts w:cs="Times New Roman"/>
                <w:b/>
                <w:spacing w:val="10"/>
                <w:u w:val="single"/>
              </w:rPr>
            </w:pPr>
            <w:r w:rsidRPr="00404B52">
              <w:rPr>
                <w:rFonts w:cs="Times New Roman"/>
              </w:rPr>
              <w:t>Nombre de suffrages exprimés</w:t>
            </w:r>
          </w:p>
          <w:p w14:paraId="1665C6E9" w14:textId="77777777" w:rsidR="00404B52" w:rsidRPr="00404B52" w:rsidRDefault="00404B52" w:rsidP="00404B52">
            <w:pPr>
              <w:pStyle w:val="Paragraphedeliste"/>
              <w:spacing w:before="120" w:after="120" w:line="360" w:lineRule="auto"/>
              <w:ind w:left="360" w:right="284"/>
              <w:jc w:val="center"/>
              <w:outlineLvl w:val="0"/>
              <w:rPr>
                <w:rFonts w:cs="Times New Roman"/>
                <w:b/>
                <w:spacing w:val="10"/>
                <w:u w:val="single"/>
              </w:rPr>
            </w:pPr>
            <w:r w:rsidRPr="00404B52">
              <w:rPr>
                <w:rFonts w:cs="Times New Roman"/>
              </w:rPr>
              <w:t>[c – (d + e)]</w:t>
            </w:r>
          </w:p>
        </w:tc>
        <w:tc>
          <w:tcPr>
            <w:tcW w:w="2470" w:type="pct"/>
          </w:tcPr>
          <w:p w14:paraId="598C86A6" w14:textId="77777777" w:rsidR="00404B52" w:rsidRPr="00404B52" w:rsidRDefault="00404B52" w:rsidP="00404B52">
            <w:pPr>
              <w:pStyle w:val="Paragraphedeliste"/>
              <w:spacing w:before="120" w:after="120" w:line="360" w:lineRule="auto"/>
              <w:ind w:left="0" w:right="284"/>
              <w:jc w:val="center"/>
              <w:outlineLvl w:val="0"/>
              <w:rPr>
                <w:rFonts w:cs="Times New Roman"/>
                <w:b/>
                <w:spacing w:val="10"/>
                <w:u w:val="single"/>
              </w:rPr>
            </w:pPr>
            <w:r w:rsidRPr="00404B52">
              <w:rPr>
                <w:rFonts w:cs="Times New Roman"/>
                <w:b/>
                <w:spacing w:val="10"/>
              </w:rPr>
              <w:t>Vingt-trois (23)</w:t>
            </w:r>
          </w:p>
        </w:tc>
      </w:tr>
    </w:tbl>
    <w:p w14:paraId="48E8F024" w14:textId="77777777" w:rsidR="00EA478A" w:rsidRPr="00EA478A" w:rsidRDefault="00EA478A" w:rsidP="00EA478A">
      <w:pPr>
        <w:spacing w:after="0"/>
        <w:ind w:right="284"/>
        <w:rPr>
          <w:rFonts w:eastAsia="Times New Roman" w:cs="Times New Roman"/>
          <w:color w:val="000000" w:themeColor="text1"/>
        </w:rPr>
      </w:pPr>
    </w:p>
    <w:p w14:paraId="63E9536A" w14:textId="64523728" w:rsidR="006072EF" w:rsidRPr="006072EF" w:rsidRDefault="006072EF" w:rsidP="006072EF">
      <w:pPr>
        <w:tabs>
          <w:tab w:val="left" w:leader="dot" w:pos="9639"/>
          <w:tab w:val="left" w:leader="dot" w:pos="15168"/>
        </w:tabs>
        <w:spacing w:before="120" w:after="120" w:line="276" w:lineRule="auto"/>
        <w:rPr>
          <w:rFonts w:cs="Times New Roman"/>
          <w:spacing w:val="10"/>
        </w:rPr>
      </w:pPr>
      <w:r w:rsidRPr="006072EF">
        <w:rPr>
          <w:rFonts w:cs="Times New Roman"/>
          <w:spacing w:val="10"/>
        </w:rPr>
        <w:t xml:space="preserve">Les mandats de délégués sont répartis entre toutes les listes à la représentation proportionnelle. </w:t>
      </w:r>
    </w:p>
    <w:p w14:paraId="0931EB5E" w14:textId="3D7391F3" w:rsidR="006072EF" w:rsidRPr="006072EF" w:rsidRDefault="006072EF" w:rsidP="006072EF">
      <w:pPr>
        <w:tabs>
          <w:tab w:val="left" w:leader="dot" w:pos="9639"/>
          <w:tab w:val="left" w:leader="dot" w:pos="15168"/>
        </w:tabs>
        <w:spacing w:before="120" w:after="120" w:line="276" w:lineRule="auto"/>
        <w:rPr>
          <w:rFonts w:cs="Times New Roman"/>
          <w:spacing w:val="10"/>
        </w:rPr>
      </w:pPr>
      <w:r w:rsidRPr="006072EF">
        <w:rPr>
          <w:rFonts w:cs="Times New Roman"/>
          <w:spacing w:val="10"/>
        </w:rPr>
        <w:t xml:space="preserve">Une fois l’attribution des mandats de délégués effectuée, il est procédé de la même manière pour l’attribution des mandats de suppléants. </w:t>
      </w:r>
    </w:p>
    <w:tbl>
      <w:tblPr>
        <w:tblStyle w:val="Grilledutableau"/>
        <w:tblW w:w="5000" w:type="pct"/>
        <w:tblLook w:val="04A0" w:firstRow="1" w:lastRow="0" w:firstColumn="1" w:lastColumn="0" w:noHBand="0" w:noVBand="1"/>
      </w:tblPr>
      <w:tblGrid>
        <w:gridCol w:w="2537"/>
        <w:gridCol w:w="1534"/>
        <w:gridCol w:w="2604"/>
        <w:gridCol w:w="1513"/>
      </w:tblGrid>
      <w:tr w:rsidR="006072EF" w:rsidRPr="006072EF" w14:paraId="29CA6543" w14:textId="77777777" w:rsidTr="006072EF">
        <w:trPr>
          <w:trHeight w:val="1052"/>
        </w:trPr>
        <w:tc>
          <w:tcPr>
            <w:tcW w:w="1549" w:type="pct"/>
          </w:tcPr>
          <w:p w14:paraId="56AE050D" w14:textId="0E96698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spacing w:val="10"/>
              </w:rPr>
              <w:t>Nom de la liste</w:t>
            </w:r>
          </w:p>
        </w:tc>
        <w:tc>
          <w:tcPr>
            <w:tcW w:w="937" w:type="pct"/>
          </w:tcPr>
          <w:p w14:paraId="6D04BA08"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rPr>
              <w:t>Suffrages obtenus</w:t>
            </w:r>
          </w:p>
        </w:tc>
        <w:tc>
          <w:tcPr>
            <w:tcW w:w="1590" w:type="pct"/>
          </w:tcPr>
          <w:p w14:paraId="6961BDD7"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rPr>
              <w:t xml:space="preserve">Nombre de délégués </w:t>
            </w:r>
            <w:r w:rsidRPr="006072EF">
              <w:rPr>
                <w:rFonts w:cs="Times New Roman"/>
                <w:b/>
              </w:rPr>
              <w:br/>
              <w:t>obtenus</w:t>
            </w:r>
          </w:p>
        </w:tc>
        <w:tc>
          <w:tcPr>
            <w:tcW w:w="924" w:type="pct"/>
          </w:tcPr>
          <w:p w14:paraId="65BCC189" w14:textId="77777777" w:rsidR="006072EF" w:rsidRPr="006072EF" w:rsidRDefault="006072EF" w:rsidP="00B474DC">
            <w:pPr>
              <w:pStyle w:val="En-tte"/>
              <w:tabs>
                <w:tab w:val="left" w:leader="dot" w:pos="4113"/>
              </w:tabs>
              <w:jc w:val="center"/>
              <w:rPr>
                <w:rFonts w:ascii="Times New Roman" w:hAnsi="Times New Roman"/>
                <w:b/>
                <w:sz w:val="22"/>
                <w:szCs w:val="22"/>
              </w:rPr>
            </w:pPr>
            <w:r w:rsidRPr="006072EF">
              <w:rPr>
                <w:rFonts w:ascii="Times New Roman" w:hAnsi="Times New Roman"/>
                <w:b/>
                <w:sz w:val="22"/>
                <w:szCs w:val="22"/>
              </w:rPr>
              <w:t>Nombre de suppléants</w:t>
            </w:r>
          </w:p>
          <w:p w14:paraId="15599C35"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rPr>
              <w:t>obtenus</w:t>
            </w:r>
          </w:p>
        </w:tc>
      </w:tr>
      <w:tr w:rsidR="006072EF" w:rsidRPr="006072EF" w14:paraId="7885623B" w14:textId="77777777" w:rsidTr="00B474DC">
        <w:tc>
          <w:tcPr>
            <w:tcW w:w="1549" w:type="pct"/>
          </w:tcPr>
          <w:p w14:paraId="549B842B"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spacing w:val="10"/>
              </w:rPr>
            </w:pPr>
            <w:r w:rsidRPr="006072EF">
              <w:rPr>
                <w:rFonts w:cs="Times New Roman"/>
                <w:spacing w:val="10"/>
              </w:rPr>
              <w:t>liste VIVRE AULNAT 2020-2026</w:t>
            </w:r>
          </w:p>
        </w:tc>
        <w:tc>
          <w:tcPr>
            <w:tcW w:w="937" w:type="pct"/>
          </w:tcPr>
          <w:p w14:paraId="6D2A54BD"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spacing w:val="10"/>
              </w:rPr>
              <w:t>23</w:t>
            </w:r>
          </w:p>
        </w:tc>
        <w:tc>
          <w:tcPr>
            <w:tcW w:w="1590" w:type="pct"/>
          </w:tcPr>
          <w:p w14:paraId="0C01BED0"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spacing w:val="10"/>
              </w:rPr>
              <w:t>15</w:t>
            </w:r>
          </w:p>
        </w:tc>
        <w:tc>
          <w:tcPr>
            <w:tcW w:w="924" w:type="pct"/>
          </w:tcPr>
          <w:p w14:paraId="3A01F79F" w14:textId="77777777" w:rsidR="006072EF" w:rsidRPr="006072EF" w:rsidRDefault="006072EF" w:rsidP="00B474DC">
            <w:pPr>
              <w:tabs>
                <w:tab w:val="left" w:leader="dot" w:pos="9639"/>
                <w:tab w:val="left" w:leader="dot" w:pos="15168"/>
              </w:tabs>
              <w:spacing w:before="120" w:after="120" w:line="360" w:lineRule="auto"/>
              <w:ind w:right="284"/>
              <w:jc w:val="center"/>
              <w:rPr>
                <w:rFonts w:cs="Times New Roman"/>
                <w:b/>
                <w:spacing w:val="10"/>
              </w:rPr>
            </w:pPr>
            <w:r w:rsidRPr="006072EF">
              <w:rPr>
                <w:rFonts w:cs="Times New Roman"/>
                <w:b/>
                <w:spacing w:val="10"/>
              </w:rPr>
              <w:t>5</w:t>
            </w:r>
          </w:p>
        </w:tc>
      </w:tr>
    </w:tbl>
    <w:p w14:paraId="57BF96E9" w14:textId="77777777" w:rsidR="00111962" w:rsidRDefault="00111962" w:rsidP="00111962">
      <w:pPr>
        <w:spacing w:after="0"/>
        <w:ind w:right="284"/>
        <w:rPr>
          <w:rStyle w:val="markedcontent"/>
          <w:rFonts w:cs="Times New Roman"/>
        </w:rPr>
      </w:pPr>
    </w:p>
    <w:p w14:paraId="46C85536" w14:textId="77777777" w:rsidR="000F43E0" w:rsidRDefault="000F43E0" w:rsidP="00111962">
      <w:pPr>
        <w:spacing w:after="0"/>
        <w:ind w:right="284"/>
        <w:rPr>
          <w:rFonts w:eastAsia="Times New Roman" w:cs="Times New Roman"/>
          <w:b/>
        </w:rPr>
      </w:pPr>
    </w:p>
    <w:p w14:paraId="4179E2C5" w14:textId="77777777" w:rsidR="000F43E0" w:rsidRPr="00883551" w:rsidRDefault="000F43E0" w:rsidP="000F43E0">
      <w:pPr>
        <w:pStyle w:val="Sansinterligne"/>
        <w:rPr>
          <w:rFonts w:cs="Times New Roman"/>
        </w:rPr>
      </w:pPr>
      <w:r w:rsidRPr="00883551">
        <w:rPr>
          <w:rFonts w:cs="Times New Roman"/>
        </w:rPr>
        <w:t>Après en avoir délibéré à l’unanimité de ses membres présents, le conseil municipal </w:t>
      </w:r>
    </w:p>
    <w:p w14:paraId="14454BCE" w14:textId="31966512" w:rsidR="000F43E0" w:rsidRPr="000D390C" w:rsidRDefault="000F43E0" w:rsidP="000F43E0">
      <w:pPr>
        <w:pStyle w:val="Sansinterligne"/>
        <w:jc w:val="center"/>
        <w:rPr>
          <w:rFonts w:eastAsia="Times New Roman" w:cs="Times New Roman"/>
          <w:b w:val="0"/>
        </w:rPr>
      </w:pPr>
      <w:r w:rsidRPr="00883551">
        <w:rPr>
          <w:rFonts w:cs="Times New Roman"/>
        </w:rPr>
        <w:t>DECIDE</w:t>
      </w:r>
      <w:r w:rsidR="009E2630">
        <w:rPr>
          <w:rFonts w:cs="Times New Roman"/>
        </w:rPr>
        <w:t xml:space="preserve"> QUE</w:t>
      </w:r>
    </w:p>
    <w:p w14:paraId="4B17945F" w14:textId="77777777" w:rsidR="006072EF" w:rsidRPr="006072EF" w:rsidRDefault="006072EF" w:rsidP="006072EF">
      <w:pPr>
        <w:rPr>
          <w:rFonts w:cs="Times New Roman"/>
          <w:color w:val="000000" w:themeColor="text1"/>
        </w:rPr>
      </w:pPr>
      <w:r w:rsidRPr="006072EF">
        <w:rPr>
          <w:rFonts w:cs="Times New Roman"/>
          <w:color w:val="000000" w:themeColor="text1"/>
        </w:rPr>
        <w:t>sont proclamé(e)s élus en qualité de délégué pour les élections sénatoriales :</w:t>
      </w:r>
    </w:p>
    <w:p w14:paraId="4577C94C" w14:textId="3C5C4818"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Mme MANDON </w:t>
      </w:r>
      <w:r w:rsidRPr="006072EF">
        <w:rPr>
          <w:rFonts w:cs="Times New Roman"/>
          <w:color w:val="000000" w:themeColor="text1"/>
        </w:rPr>
        <w:t>Christine</w:t>
      </w:r>
    </w:p>
    <w:p w14:paraId="1F723770" w14:textId="15E1C6E7"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FAGONT </w:t>
      </w:r>
      <w:r w:rsidRPr="006072EF">
        <w:rPr>
          <w:rFonts w:cs="Times New Roman"/>
          <w:color w:val="000000" w:themeColor="text1"/>
        </w:rPr>
        <w:t>Alain</w:t>
      </w:r>
    </w:p>
    <w:p w14:paraId="7BC57A75" w14:textId="7D721E2C"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Mme PIRONIN </w:t>
      </w:r>
      <w:r w:rsidRPr="006072EF">
        <w:rPr>
          <w:rFonts w:cs="Times New Roman"/>
          <w:color w:val="000000" w:themeColor="text1"/>
        </w:rPr>
        <w:t>Maryse</w:t>
      </w:r>
    </w:p>
    <w:p w14:paraId="61F7D23D" w14:textId="63B4945A"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PRADIER </w:t>
      </w:r>
      <w:proofErr w:type="spellStart"/>
      <w:r w:rsidRPr="006072EF">
        <w:rPr>
          <w:rFonts w:cs="Times New Roman"/>
          <w:color w:val="000000" w:themeColor="text1"/>
        </w:rPr>
        <w:t>Eric</w:t>
      </w:r>
      <w:proofErr w:type="spellEnd"/>
    </w:p>
    <w:p w14:paraId="7B495230" w14:textId="16E5CC6D"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Mme ALAPETITE </w:t>
      </w:r>
      <w:r w:rsidRPr="006072EF">
        <w:rPr>
          <w:rFonts w:cs="Times New Roman"/>
          <w:color w:val="000000" w:themeColor="text1"/>
        </w:rPr>
        <w:t>Nadine</w:t>
      </w:r>
    </w:p>
    <w:p w14:paraId="46E2E815" w14:textId="1D119803"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w:t>
      </w:r>
      <w:r w:rsidRPr="006072EF">
        <w:rPr>
          <w:rFonts w:cs="Times New Roman"/>
          <w:color w:val="000000" w:themeColor="text1"/>
        </w:rPr>
        <w:t xml:space="preserve">AMAZIGH </w:t>
      </w:r>
      <w:r w:rsidRPr="006072EF">
        <w:rPr>
          <w:rFonts w:cs="Times New Roman"/>
          <w:color w:val="000000" w:themeColor="text1"/>
        </w:rPr>
        <w:tab/>
        <w:t>Mohammed Hamid</w:t>
      </w:r>
    </w:p>
    <w:p w14:paraId="09EE5628" w14:textId="7BDC1ADD"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Mme CORREIA </w:t>
      </w:r>
      <w:r w:rsidRPr="006072EF">
        <w:rPr>
          <w:rFonts w:cs="Times New Roman"/>
          <w:color w:val="000000" w:themeColor="text1"/>
        </w:rPr>
        <w:t>Sandra</w:t>
      </w:r>
    </w:p>
    <w:p w14:paraId="176BFEEC" w14:textId="3FC15DD7"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THABEAU </w:t>
      </w:r>
      <w:r w:rsidRPr="006072EF">
        <w:rPr>
          <w:rFonts w:cs="Times New Roman"/>
          <w:color w:val="000000" w:themeColor="text1"/>
        </w:rPr>
        <w:t>Didier</w:t>
      </w:r>
    </w:p>
    <w:p w14:paraId="251F54AA" w14:textId="4B3C1628"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lastRenderedPageBreak/>
        <w:t xml:space="preserve">Mme MATHEY </w:t>
      </w:r>
      <w:r w:rsidRPr="006072EF">
        <w:rPr>
          <w:rFonts w:cs="Times New Roman"/>
          <w:color w:val="000000" w:themeColor="text1"/>
        </w:rPr>
        <w:t>Catherine</w:t>
      </w:r>
    </w:p>
    <w:p w14:paraId="3DFFC8B0" w14:textId="1668E0EF"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FROMENT </w:t>
      </w:r>
      <w:r w:rsidRPr="006072EF">
        <w:rPr>
          <w:rFonts w:cs="Times New Roman"/>
          <w:color w:val="000000" w:themeColor="text1"/>
        </w:rPr>
        <w:t>Sylvain</w:t>
      </w:r>
    </w:p>
    <w:p w14:paraId="18C2D3FE" w14:textId="58B9E518" w:rsidR="006072EF" w:rsidRPr="006072EF" w:rsidRDefault="006072EF" w:rsidP="006072EF">
      <w:pPr>
        <w:pStyle w:val="Paragraphedeliste"/>
        <w:numPr>
          <w:ilvl w:val="0"/>
          <w:numId w:val="48"/>
        </w:numPr>
        <w:rPr>
          <w:rFonts w:cs="Times New Roman"/>
          <w:color w:val="000000" w:themeColor="text1"/>
        </w:rPr>
      </w:pPr>
      <w:r w:rsidRPr="006072EF">
        <w:rPr>
          <w:rFonts w:cs="Times New Roman"/>
          <w:color w:val="000000" w:themeColor="text1"/>
        </w:rPr>
        <w:t>M.</w:t>
      </w:r>
      <w:r>
        <w:rPr>
          <w:rFonts w:cs="Times New Roman"/>
          <w:color w:val="000000" w:themeColor="text1"/>
        </w:rPr>
        <w:t xml:space="preserve">LAZEWSKI </w:t>
      </w:r>
      <w:r w:rsidRPr="006072EF">
        <w:rPr>
          <w:rFonts w:cs="Times New Roman"/>
          <w:color w:val="000000" w:themeColor="text1"/>
        </w:rPr>
        <w:t>René</w:t>
      </w:r>
    </w:p>
    <w:p w14:paraId="054B78C4" w14:textId="27C4EBD1" w:rsidR="006072EF" w:rsidRPr="006072EF" w:rsidRDefault="006072EF" w:rsidP="006072EF">
      <w:pPr>
        <w:pStyle w:val="Paragraphedeliste"/>
        <w:numPr>
          <w:ilvl w:val="0"/>
          <w:numId w:val="48"/>
        </w:numPr>
        <w:rPr>
          <w:rFonts w:cs="Times New Roman"/>
          <w:color w:val="000000" w:themeColor="text1"/>
        </w:rPr>
      </w:pPr>
      <w:r w:rsidRPr="006072EF">
        <w:rPr>
          <w:rFonts w:cs="Times New Roman"/>
          <w:color w:val="000000" w:themeColor="text1"/>
        </w:rPr>
        <w:t xml:space="preserve">Mme </w:t>
      </w:r>
      <w:r>
        <w:rPr>
          <w:rFonts w:cs="Times New Roman"/>
          <w:color w:val="000000" w:themeColor="text1"/>
        </w:rPr>
        <w:t xml:space="preserve">GHESQUIERE </w:t>
      </w:r>
      <w:r w:rsidRPr="006072EF">
        <w:rPr>
          <w:rFonts w:cs="Times New Roman"/>
          <w:color w:val="000000" w:themeColor="text1"/>
        </w:rPr>
        <w:t>Chantal</w:t>
      </w:r>
    </w:p>
    <w:p w14:paraId="3B64A13D" w14:textId="48977509"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w:t>
      </w:r>
      <w:r w:rsidRPr="006072EF">
        <w:rPr>
          <w:rFonts w:cs="Times New Roman"/>
          <w:color w:val="000000" w:themeColor="text1"/>
        </w:rPr>
        <w:t>KOWALEWSKI Jean-Marc</w:t>
      </w:r>
    </w:p>
    <w:p w14:paraId="1E8A772E" w14:textId="26BB4079" w:rsidR="006072EF" w:rsidRPr="006072EF" w:rsidRDefault="006072EF" w:rsidP="006072EF">
      <w:pPr>
        <w:pStyle w:val="Paragraphedeliste"/>
        <w:numPr>
          <w:ilvl w:val="0"/>
          <w:numId w:val="48"/>
        </w:numPr>
        <w:rPr>
          <w:rFonts w:cs="Times New Roman"/>
          <w:color w:val="000000" w:themeColor="text1"/>
        </w:rPr>
      </w:pPr>
      <w:r w:rsidRPr="006072EF">
        <w:rPr>
          <w:rFonts w:cs="Times New Roman"/>
          <w:color w:val="000000" w:themeColor="text1"/>
        </w:rPr>
        <w:t xml:space="preserve">Mme </w:t>
      </w:r>
      <w:r>
        <w:rPr>
          <w:rFonts w:cs="Times New Roman"/>
          <w:color w:val="000000" w:themeColor="text1"/>
        </w:rPr>
        <w:t xml:space="preserve">SOARES </w:t>
      </w:r>
      <w:r w:rsidRPr="006072EF">
        <w:rPr>
          <w:rFonts w:cs="Times New Roman"/>
          <w:color w:val="000000" w:themeColor="text1"/>
        </w:rPr>
        <w:t>Maryse</w:t>
      </w:r>
    </w:p>
    <w:p w14:paraId="09C377EA" w14:textId="75305B93" w:rsidR="006072EF" w:rsidRPr="006072EF" w:rsidRDefault="006072EF" w:rsidP="006072EF">
      <w:pPr>
        <w:pStyle w:val="Paragraphedeliste"/>
        <w:numPr>
          <w:ilvl w:val="0"/>
          <w:numId w:val="48"/>
        </w:numPr>
        <w:rPr>
          <w:rFonts w:cs="Times New Roman"/>
          <w:color w:val="000000" w:themeColor="text1"/>
        </w:rPr>
      </w:pPr>
      <w:r>
        <w:rPr>
          <w:rFonts w:cs="Times New Roman"/>
          <w:color w:val="000000" w:themeColor="text1"/>
        </w:rPr>
        <w:t xml:space="preserve">M. </w:t>
      </w:r>
      <w:r w:rsidRPr="006072EF">
        <w:rPr>
          <w:rFonts w:cs="Times New Roman"/>
          <w:color w:val="000000" w:themeColor="text1"/>
        </w:rPr>
        <w:t>DOS SANTOS</w:t>
      </w:r>
      <w:r>
        <w:rPr>
          <w:rFonts w:cs="Times New Roman"/>
          <w:color w:val="000000" w:themeColor="text1"/>
        </w:rPr>
        <w:t xml:space="preserve"> </w:t>
      </w:r>
      <w:r w:rsidRPr="006072EF">
        <w:rPr>
          <w:rFonts w:cs="Times New Roman"/>
          <w:color w:val="000000" w:themeColor="text1"/>
        </w:rPr>
        <w:t>Antonio</w:t>
      </w:r>
    </w:p>
    <w:p w14:paraId="71B01F08" w14:textId="77777777" w:rsidR="009E2630" w:rsidRDefault="009E2630" w:rsidP="006072EF">
      <w:pPr>
        <w:rPr>
          <w:rFonts w:cs="Times New Roman"/>
          <w:color w:val="000000" w:themeColor="text1"/>
        </w:rPr>
      </w:pPr>
    </w:p>
    <w:p w14:paraId="2ADC09FA" w14:textId="77777777" w:rsidR="006072EF" w:rsidRPr="006072EF" w:rsidRDefault="006072EF" w:rsidP="006072EF">
      <w:pPr>
        <w:rPr>
          <w:rFonts w:cs="Times New Roman"/>
          <w:color w:val="000000" w:themeColor="text1"/>
        </w:rPr>
      </w:pPr>
      <w:r w:rsidRPr="006072EF">
        <w:rPr>
          <w:rFonts w:cs="Times New Roman"/>
          <w:color w:val="000000" w:themeColor="text1"/>
        </w:rPr>
        <w:t>sont proclamé(e)s élus en qualité de suppléant pour les élections sénatoriales :</w:t>
      </w:r>
    </w:p>
    <w:p w14:paraId="72045031" w14:textId="7C8247D9" w:rsidR="009E2630" w:rsidRPr="009E2630" w:rsidRDefault="009E2630" w:rsidP="009E2630">
      <w:pPr>
        <w:pStyle w:val="Paragraphedeliste"/>
        <w:numPr>
          <w:ilvl w:val="0"/>
          <w:numId w:val="49"/>
        </w:numPr>
        <w:rPr>
          <w:rFonts w:cs="Times New Roman"/>
          <w:color w:val="000000" w:themeColor="text1"/>
        </w:rPr>
      </w:pPr>
      <w:r>
        <w:rPr>
          <w:rFonts w:cs="Times New Roman"/>
          <w:color w:val="000000" w:themeColor="text1"/>
        </w:rPr>
        <w:t xml:space="preserve">M. FLOQUET </w:t>
      </w:r>
      <w:r w:rsidRPr="009E2630">
        <w:rPr>
          <w:rFonts w:cs="Times New Roman"/>
          <w:color w:val="000000" w:themeColor="text1"/>
        </w:rPr>
        <w:t>Roger</w:t>
      </w:r>
    </w:p>
    <w:p w14:paraId="2A855F3D" w14:textId="2D0B5CC6" w:rsidR="009E2630" w:rsidRPr="009E2630" w:rsidRDefault="009E2630" w:rsidP="009E2630">
      <w:pPr>
        <w:pStyle w:val="Paragraphedeliste"/>
        <w:numPr>
          <w:ilvl w:val="0"/>
          <w:numId w:val="49"/>
        </w:numPr>
        <w:rPr>
          <w:rFonts w:cs="Times New Roman"/>
          <w:color w:val="000000" w:themeColor="text1"/>
        </w:rPr>
      </w:pPr>
      <w:r w:rsidRPr="009E2630">
        <w:rPr>
          <w:rFonts w:cs="Times New Roman"/>
          <w:color w:val="000000" w:themeColor="text1"/>
        </w:rPr>
        <w:t>Mme COUTANSON Pascale</w:t>
      </w:r>
      <w:bookmarkStart w:id="0" w:name="_GoBack"/>
      <w:bookmarkEnd w:id="0"/>
    </w:p>
    <w:p w14:paraId="59A36F51" w14:textId="2C493A3A" w:rsidR="009E2630" w:rsidRPr="009E2630" w:rsidRDefault="009E2630" w:rsidP="009E2630">
      <w:pPr>
        <w:pStyle w:val="Paragraphedeliste"/>
        <w:numPr>
          <w:ilvl w:val="0"/>
          <w:numId w:val="49"/>
        </w:numPr>
        <w:rPr>
          <w:rFonts w:cs="Times New Roman"/>
          <w:color w:val="000000" w:themeColor="text1"/>
        </w:rPr>
      </w:pPr>
      <w:r w:rsidRPr="009E2630">
        <w:rPr>
          <w:rFonts w:cs="Times New Roman"/>
          <w:color w:val="000000" w:themeColor="text1"/>
        </w:rPr>
        <w:t>Mme</w:t>
      </w:r>
      <w:r>
        <w:rPr>
          <w:rFonts w:cs="Times New Roman"/>
          <w:color w:val="000000" w:themeColor="text1"/>
        </w:rPr>
        <w:t xml:space="preserve"> </w:t>
      </w:r>
      <w:r w:rsidRPr="009E2630">
        <w:rPr>
          <w:rFonts w:cs="Times New Roman"/>
          <w:color w:val="000000" w:themeColor="text1"/>
        </w:rPr>
        <w:t>REVEILLOUX</w:t>
      </w:r>
      <w:r>
        <w:rPr>
          <w:rFonts w:cs="Times New Roman"/>
          <w:color w:val="000000" w:themeColor="text1"/>
        </w:rPr>
        <w:t xml:space="preserve"> </w:t>
      </w:r>
      <w:r w:rsidRPr="009E2630">
        <w:rPr>
          <w:rFonts w:cs="Times New Roman"/>
          <w:color w:val="000000" w:themeColor="text1"/>
        </w:rPr>
        <w:t>Françoise</w:t>
      </w:r>
    </w:p>
    <w:p w14:paraId="6DF24D31" w14:textId="3B7F99FA" w:rsidR="009E2630" w:rsidRPr="009E2630" w:rsidRDefault="009E2630" w:rsidP="009E2630">
      <w:pPr>
        <w:pStyle w:val="Paragraphedeliste"/>
        <w:numPr>
          <w:ilvl w:val="0"/>
          <w:numId w:val="49"/>
        </w:numPr>
        <w:rPr>
          <w:rFonts w:cs="Times New Roman"/>
          <w:color w:val="000000" w:themeColor="text1"/>
        </w:rPr>
      </w:pPr>
      <w:r>
        <w:rPr>
          <w:rFonts w:cs="Times New Roman"/>
          <w:color w:val="000000" w:themeColor="text1"/>
        </w:rPr>
        <w:t xml:space="preserve">M. ESPINASSE </w:t>
      </w:r>
      <w:r w:rsidRPr="009E2630">
        <w:rPr>
          <w:rFonts w:cs="Times New Roman"/>
          <w:color w:val="000000" w:themeColor="text1"/>
        </w:rPr>
        <w:t>Philippe</w:t>
      </w:r>
    </w:p>
    <w:p w14:paraId="0F308E98" w14:textId="07D0064B" w:rsidR="006072EF" w:rsidRPr="009E2630" w:rsidRDefault="009E2630" w:rsidP="009E2630">
      <w:pPr>
        <w:pStyle w:val="Paragraphedeliste"/>
        <w:numPr>
          <w:ilvl w:val="0"/>
          <w:numId w:val="49"/>
        </w:numPr>
        <w:rPr>
          <w:rFonts w:cs="Times New Roman"/>
          <w:color w:val="000000" w:themeColor="text1"/>
        </w:rPr>
      </w:pPr>
      <w:r w:rsidRPr="009E2630">
        <w:rPr>
          <w:rFonts w:cs="Times New Roman"/>
          <w:color w:val="000000" w:themeColor="text1"/>
        </w:rPr>
        <w:t>Mme BEURIOT</w:t>
      </w:r>
      <w:r>
        <w:rPr>
          <w:rFonts w:cs="Times New Roman"/>
          <w:color w:val="000000" w:themeColor="text1"/>
        </w:rPr>
        <w:t xml:space="preserve"> </w:t>
      </w:r>
      <w:r w:rsidRPr="009E2630">
        <w:rPr>
          <w:rFonts w:cs="Times New Roman"/>
          <w:color w:val="000000" w:themeColor="text1"/>
        </w:rPr>
        <w:t>Sabine</w:t>
      </w:r>
    </w:p>
    <w:p w14:paraId="1BCCD0D3" w14:textId="77777777" w:rsidR="009E2630" w:rsidRPr="006072EF" w:rsidRDefault="009E2630" w:rsidP="009E2630">
      <w:pPr>
        <w:rPr>
          <w:rFonts w:cs="Times New Roman"/>
          <w:color w:val="000000" w:themeColor="text1"/>
        </w:rPr>
      </w:pPr>
    </w:p>
    <w:p w14:paraId="54DB21B4" w14:textId="77777777" w:rsidR="006072EF" w:rsidRPr="006072EF" w:rsidRDefault="006072EF" w:rsidP="006072EF">
      <w:pPr>
        <w:rPr>
          <w:rFonts w:cs="Times New Roman"/>
          <w:color w:val="000000" w:themeColor="text1"/>
        </w:rPr>
      </w:pPr>
      <w:r w:rsidRPr="006072EF">
        <w:rPr>
          <w:rFonts w:cs="Times New Roman"/>
          <w:color w:val="000000" w:themeColor="text1"/>
        </w:rPr>
        <w:t>Madame le Maire a constaté le refus d’aucun délégués après la proclamation de leur élection.(art. R. 143).</w:t>
      </w:r>
    </w:p>
    <w:p w14:paraId="7D03A1A9" w14:textId="77777777" w:rsidR="008F06AB" w:rsidRPr="00ED29A5" w:rsidRDefault="008F06AB" w:rsidP="00635FB6">
      <w:pPr>
        <w:rPr>
          <w:rFonts w:cs="Times New Roman"/>
          <w:color w:val="000000" w:themeColor="text1"/>
        </w:rPr>
      </w:pPr>
    </w:p>
    <w:p w14:paraId="778A5DA3" w14:textId="651314F2" w:rsidR="00000BEF" w:rsidRDefault="002C0B92" w:rsidP="0044367B">
      <w:pPr>
        <w:jc w:val="center"/>
        <w:rPr>
          <w:noProof/>
          <w:lang w:eastAsia="fr-FR"/>
        </w:rPr>
      </w:pPr>
      <w:r w:rsidRPr="00ED29A5">
        <w:rPr>
          <w:rFonts w:cs="Times New Roman"/>
          <w:color w:val="000000" w:themeColor="text1"/>
        </w:rPr>
        <w:t xml:space="preserve">La séance est levée à </w:t>
      </w:r>
      <w:r w:rsidR="005E6F29">
        <w:rPr>
          <w:rFonts w:cs="Times New Roman"/>
          <w:color w:val="000000" w:themeColor="text1"/>
        </w:rPr>
        <w:t>1</w:t>
      </w:r>
      <w:r w:rsidR="006072EF">
        <w:rPr>
          <w:rFonts w:cs="Times New Roman"/>
          <w:color w:val="000000" w:themeColor="text1"/>
        </w:rPr>
        <w:t>7h40</w:t>
      </w:r>
      <w:r w:rsidR="002B6E29">
        <w:rPr>
          <w:rFonts w:cs="Times New Roman"/>
          <w:color w:val="000000" w:themeColor="text1"/>
        </w:rPr>
        <w:t>.</w:t>
      </w:r>
    </w:p>
    <w:p w14:paraId="1A59AD76" w14:textId="77777777" w:rsidR="00EE195D" w:rsidRPr="00ED29A5" w:rsidRDefault="00EE195D" w:rsidP="00EE195D">
      <w:pPr>
        <w:jc w:val="center"/>
        <w:rPr>
          <w:rFonts w:cs="Times New Roman"/>
          <w:color w:val="000000" w:themeColor="text1"/>
        </w:rPr>
      </w:pPr>
    </w:p>
    <w:tbl>
      <w:tblPr>
        <w:tblStyle w:val="TableauGrille4-Accentuation5"/>
        <w:tblW w:w="0" w:type="auto"/>
        <w:tblLook w:val="04A0" w:firstRow="1" w:lastRow="0" w:firstColumn="1" w:lastColumn="0" w:noHBand="0" w:noVBand="1"/>
      </w:tblPr>
      <w:tblGrid>
        <w:gridCol w:w="4091"/>
        <w:gridCol w:w="4097"/>
      </w:tblGrid>
      <w:tr w:rsidR="00EE195D" w:rsidRPr="00ED29A5" w14:paraId="0B7E515A" w14:textId="77777777" w:rsidTr="00883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7D604CF3" w14:textId="77777777" w:rsidR="00EE195D" w:rsidRPr="00ED29A5" w:rsidRDefault="00EE195D" w:rsidP="00883551">
            <w:pPr>
              <w:jc w:val="center"/>
              <w:rPr>
                <w:rFonts w:cs="Times New Roman"/>
                <w:color w:val="000000" w:themeColor="text1"/>
              </w:rPr>
            </w:pPr>
            <w:r w:rsidRPr="00ED29A5">
              <w:rPr>
                <w:rFonts w:cs="Times New Roman"/>
                <w:color w:val="000000" w:themeColor="text1"/>
              </w:rPr>
              <w:t>Signature du Maire</w:t>
            </w:r>
          </w:p>
        </w:tc>
        <w:tc>
          <w:tcPr>
            <w:tcW w:w="4606" w:type="dxa"/>
          </w:tcPr>
          <w:p w14:paraId="7274F23F" w14:textId="77777777" w:rsidR="00EE195D" w:rsidRPr="00ED29A5" w:rsidRDefault="00EE195D" w:rsidP="00883551">
            <w:pPr>
              <w:jc w:val="center"/>
              <w:cnfStyle w:val="100000000000" w:firstRow="1" w:lastRow="0" w:firstColumn="0" w:lastColumn="0" w:oddVBand="0" w:evenVBand="0" w:oddHBand="0" w:evenHBand="0" w:firstRowFirstColumn="0" w:firstRowLastColumn="0" w:lastRowFirstColumn="0" w:lastRowLastColumn="0"/>
              <w:rPr>
                <w:rFonts w:cs="Times New Roman"/>
                <w:color w:val="000000" w:themeColor="text1"/>
              </w:rPr>
            </w:pPr>
            <w:r w:rsidRPr="00ED29A5">
              <w:rPr>
                <w:rFonts w:cs="Times New Roman"/>
                <w:color w:val="000000" w:themeColor="text1"/>
              </w:rPr>
              <w:t>Signature Secrétaire de Séance</w:t>
            </w:r>
          </w:p>
        </w:tc>
      </w:tr>
      <w:tr w:rsidR="00EE195D" w:rsidRPr="00ED29A5" w14:paraId="253F7119" w14:textId="77777777" w:rsidTr="008835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14:paraId="0803A3EB" w14:textId="77777777" w:rsidR="00EE195D" w:rsidRPr="00ED29A5" w:rsidRDefault="00EE195D" w:rsidP="00883551">
            <w:pPr>
              <w:jc w:val="center"/>
              <w:rPr>
                <w:rFonts w:cs="Times New Roman"/>
                <w:color w:val="000000" w:themeColor="text1"/>
              </w:rPr>
            </w:pPr>
          </w:p>
          <w:p w14:paraId="0EB42705" w14:textId="77777777" w:rsidR="00EE195D" w:rsidRPr="00ED29A5" w:rsidRDefault="00EE195D" w:rsidP="00883551">
            <w:pPr>
              <w:jc w:val="center"/>
              <w:rPr>
                <w:rFonts w:cs="Times New Roman"/>
                <w:color w:val="000000" w:themeColor="text1"/>
              </w:rPr>
            </w:pPr>
          </w:p>
          <w:p w14:paraId="3049AA95" w14:textId="77777777" w:rsidR="00EE195D" w:rsidRDefault="00EE195D" w:rsidP="00883551">
            <w:pPr>
              <w:jc w:val="center"/>
              <w:rPr>
                <w:rFonts w:cs="Times New Roman"/>
                <w:color w:val="000000" w:themeColor="text1"/>
              </w:rPr>
            </w:pPr>
          </w:p>
          <w:p w14:paraId="6EE70EA2" w14:textId="77777777" w:rsidR="00C904A5" w:rsidRDefault="00C904A5" w:rsidP="00883551">
            <w:pPr>
              <w:jc w:val="center"/>
              <w:rPr>
                <w:rFonts w:cs="Times New Roman"/>
                <w:color w:val="000000" w:themeColor="text1"/>
              </w:rPr>
            </w:pPr>
          </w:p>
          <w:p w14:paraId="31295ACF" w14:textId="77777777" w:rsidR="00C904A5" w:rsidRDefault="00C904A5" w:rsidP="00883551">
            <w:pPr>
              <w:jc w:val="center"/>
              <w:rPr>
                <w:rFonts w:cs="Times New Roman"/>
                <w:color w:val="000000" w:themeColor="text1"/>
              </w:rPr>
            </w:pPr>
          </w:p>
          <w:p w14:paraId="1521DFB6" w14:textId="77777777" w:rsidR="00EE195D" w:rsidRPr="00ED29A5" w:rsidRDefault="00EE195D" w:rsidP="00883551">
            <w:pPr>
              <w:jc w:val="center"/>
              <w:rPr>
                <w:rFonts w:cs="Times New Roman"/>
                <w:color w:val="000000" w:themeColor="text1"/>
              </w:rPr>
            </w:pPr>
          </w:p>
          <w:p w14:paraId="4F900AD4" w14:textId="77777777" w:rsidR="00EE195D" w:rsidRPr="00ED29A5" w:rsidRDefault="00EE195D" w:rsidP="00883551">
            <w:pPr>
              <w:jc w:val="center"/>
              <w:rPr>
                <w:rFonts w:cs="Times New Roman"/>
                <w:color w:val="000000" w:themeColor="text1"/>
              </w:rPr>
            </w:pPr>
          </w:p>
          <w:p w14:paraId="63FC4C51" w14:textId="77777777" w:rsidR="00EE195D" w:rsidRPr="00ED29A5" w:rsidRDefault="00EE195D" w:rsidP="00883551">
            <w:pPr>
              <w:jc w:val="center"/>
              <w:rPr>
                <w:rFonts w:cs="Times New Roman"/>
                <w:color w:val="000000" w:themeColor="text1"/>
              </w:rPr>
            </w:pPr>
          </w:p>
        </w:tc>
        <w:tc>
          <w:tcPr>
            <w:tcW w:w="4606" w:type="dxa"/>
          </w:tcPr>
          <w:p w14:paraId="6108AF71" w14:textId="77777777" w:rsidR="00EE195D" w:rsidRPr="00ED29A5" w:rsidRDefault="00EE195D" w:rsidP="00883551">
            <w:pPr>
              <w:jc w:val="center"/>
              <w:cnfStyle w:val="000000100000" w:firstRow="0" w:lastRow="0" w:firstColumn="0" w:lastColumn="0" w:oddVBand="0" w:evenVBand="0" w:oddHBand="1" w:evenHBand="0" w:firstRowFirstColumn="0" w:firstRowLastColumn="0" w:lastRowFirstColumn="0" w:lastRowLastColumn="0"/>
              <w:rPr>
                <w:rFonts w:cs="Times New Roman"/>
                <w:color w:val="000000" w:themeColor="text1"/>
              </w:rPr>
            </w:pPr>
          </w:p>
        </w:tc>
      </w:tr>
    </w:tbl>
    <w:p w14:paraId="1ADB965E" w14:textId="77777777" w:rsidR="00EE195D" w:rsidRPr="00ED29A5" w:rsidRDefault="00EE195D" w:rsidP="0044367B">
      <w:pPr>
        <w:jc w:val="center"/>
        <w:rPr>
          <w:rFonts w:cs="Times New Roman"/>
          <w:color w:val="000000" w:themeColor="text1"/>
        </w:rPr>
      </w:pPr>
    </w:p>
    <w:sectPr w:rsidR="00EE195D" w:rsidRPr="00ED29A5" w:rsidSect="00EE195D">
      <w:type w:val="continuous"/>
      <w:pgSz w:w="11906" w:h="16838"/>
      <w:pgMar w:top="1440" w:right="1440" w:bottom="1440"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2FA7F" w14:textId="77777777" w:rsidR="00404B52" w:rsidRDefault="00404B52">
      <w:pPr>
        <w:spacing w:after="0"/>
      </w:pPr>
      <w:r>
        <w:separator/>
      </w:r>
    </w:p>
  </w:endnote>
  <w:endnote w:type="continuationSeparator" w:id="0">
    <w:p w14:paraId="42D7325B" w14:textId="77777777" w:rsidR="00404B52" w:rsidRDefault="00404B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Lucida Sans">
    <w:panose1 w:val="020B0602040502020204"/>
    <w:charset w:val="00"/>
    <w:family w:val="swiss"/>
    <w:pitch w:val="variable"/>
    <w:sig w:usb0="8100AAF7" w:usb1="0000807B" w:usb2="00000008"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7055F" w14:textId="77777777" w:rsidR="00404B52" w:rsidRDefault="00404B52" w:rsidP="008D1372">
    <w:pPr>
      <w:pStyle w:val="Pieddepage"/>
    </w:pPr>
    <w:r>
      <w:fldChar w:fldCharType="begin"/>
    </w:r>
    <w:r>
      <w:instrText>PAGE   \* MERGEFORMAT</w:instrText>
    </w:r>
    <w:r>
      <w:fldChar w:fldCharType="separate"/>
    </w:r>
    <w:r>
      <w:rPr>
        <w:noProof/>
      </w:rPr>
      <w:t>2</w:t>
    </w:r>
    <w:r>
      <w:fldChar w:fldCharType="end"/>
    </w:r>
    <w:r>
      <w:t xml:space="preserve">  </w:t>
    </w:r>
    <w:r w:rsidRPr="0059640E">
      <w:rPr>
        <w:sz w:val="16"/>
        <w:szCs w:val="16"/>
      </w:rPr>
      <w:t>Mairie d’Aulnat – 2 avenue Pierre de Coubertin 63510 AULNAT – 04.73.60.11.11 – contact@ville-aulnat.fr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141E" w14:textId="77777777" w:rsidR="00404B52" w:rsidRDefault="00404B52" w:rsidP="008D1372">
    <w:pPr>
      <w:pStyle w:val="Pieddepage"/>
    </w:pPr>
    <w:r>
      <w:fldChar w:fldCharType="begin"/>
    </w:r>
    <w:r>
      <w:instrText>PAGE   \* MERGEFORMAT</w:instrText>
    </w:r>
    <w:r>
      <w:fldChar w:fldCharType="separate"/>
    </w:r>
    <w:r w:rsidR="00230B20">
      <w:rPr>
        <w:noProof/>
      </w:rPr>
      <w:t>5</w:t>
    </w:r>
    <w:r>
      <w:fldChar w:fldCharType="end"/>
    </w:r>
    <w:r>
      <w:t xml:space="preserve">  </w:t>
    </w:r>
    <w:r w:rsidRPr="0059640E">
      <w:rPr>
        <w:sz w:val="16"/>
        <w:szCs w:val="16"/>
      </w:rPr>
      <w:t>Mairie d’Aulnat – 2 avenue Pierre de Coubertin 63510 AULNAT – 04.73.60.11.11 – contact@ville-aulnat.fr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93525" w14:textId="77777777" w:rsidR="00404B52" w:rsidRDefault="00404B52" w:rsidP="008D1372">
    <w:pPr>
      <w:pStyle w:val="Pieddepage"/>
    </w:pPr>
    <w:r>
      <w:fldChar w:fldCharType="begin"/>
    </w:r>
    <w:r>
      <w:instrText>PAGE   \* MERGEFORMAT</w:instrText>
    </w:r>
    <w:r>
      <w:fldChar w:fldCharType="separate"/>
    </w:r>
    <w:r>
      <w:rPr>
        <w:noProof/>
      </w:rPr>
      <w:t>1</w:t>
    </w:r>
    <w:r>
      <w:fldChar w:fldCharType="end"/>
    </w:r>
    <w:r>
      <w:t xml:space="preserve">  </w:t>
    </w:r>
    <w:r w:rsidRPr="0059640E">
      <w:rPr>
        <w:sz w:val="16"/>
        <w:szCs w:val="16"/>
      </w:rPr>
      <w:t>Mairie d’Aulnat – 2 avenue Pierre de Coubertin 63510 AULNAT – 04.73.60.11.11 – contact@ville-aulnat.fr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964766" w14:textId="77777777" w:rsidR="00404B52" w:rsidRDefault="00404B52">
      <w:pPr>
        <w:spacing w:after="0"/>
      </w:pPr>
      <w:r>
        <w:separator/>
      </w:r>
    </w:p>
  </w:footnote>
  <w:footnote w:type="continuationSeparator" w:id="0">
    <w:p w14:paraId="42F05AF5" w14:textId="77777777" w:rsidR="00404B52" w:rsidRDefault="00404B5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BD3A1" w14:textId="56D44467" w:rsidR="00404B52" w:rsidRDefault="00404B52" w:rsidP="0044367B">
    <w:pPr>
      <w:pStyle w:val="En-tte"/>
      <w:jc w:val="center"/>
    </w:pPr>
    <w:r>
      <w:t>Commune d’Aulnat – Séance du 09 juin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Wingdings" w:hint="default"/>
      </w:rPr>
    </w:lvl>
  </w:abstractNum>
  <w:abstractNum w:abstractNumId="1" w15:restartNumberingAfterBreak="0">
    <w:nsid w:val="061E56D9"/>
    <w:multiLevelType w:val="hybridMultilevel"/>
    <w:tmpl w:val="2FD0CF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D1F32"/>
    <w:multiLevelType w:val="hybridMultilevel"/>
    <w:tmpl w:val="E87C74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094137"/>
    <w:multiLevelType w:val="hybridMultilevel"/>
    <w:tmpl w:val="1BB2E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73170C"/>
    <w:multiLevelType w:val="hybridMultilevel"/>
    <w:tmpl w:val="DDD02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2B405B"/>
    <w:multiLevelType w:val="hybridMultilevel"/>
    <w:tmpl w:val="F25E9A8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E50CD5"/>
    <w:multiLevelType w:val="hybridMultilevel"/>
    <w:tmpl w:val="D2745566"/>
    <w:lvl w:ilvl="0" w:tplc="040C000B">
      <w:start w:val="1"/>
      <w:numFmt w:val="bullet"/>
      <w:lvlText w:val=""/>
      <w:lvlJc w:val="left"/>
      <w:pPr>
        <w:ind w:left="472" w:hanging="361"/>
      </w:pPr>
      <w:rPr>
        <w:rFonts w:ascii="Wingdings" w:hAnsi="Wingdings" w:hint="default"/>
        <w:b w:val="0"/>
        <w:bCs w:val="0"/>
        <w:i w:val="0"/>
        <w:iCs w:val="0"/>
        <w:w w:val="99"/>
        <w:sz w:val="20"/>
        <w:szCs w:val="20"/>
        <w:lang w:val="fr-FR" w:eastAsia="en-US" w:bidi="ar-SA"/>
      </w:rPr>
    </w:lvl>
    <w:lvl w:ilvl="1" w:tplc="1FB231FC">
      <w:numFmt w:val="bullet"/>
      <w:lvlText w:val="•"/>
      <w:lvlJc w:val="left"/>
      <w:pPr>
        <w:ind w:left="1480" w:hanging="361"/>
      </w:pPr>
      <w:rPr>
        <w:rFonts w:hint="default"/>
        <w:lang w:val="fr-FR" w:eastAsia="en-US" w:bidi="ar-SA"/>
      </w:rPr>
    </w:lvl>
    <w:lvl w:ilvl="2" w:tplc="F0048D84">
      <w:numFmt w:val="bullet"/>
      <w:lvlText w:val="•"/>
      <w:lvlJc w:val="left"/>
      <w:pPr>
        <w:ind w:left="2481" w:hanging="361"/>
      </w:pPr>
      <w:rPr>
        <w:rFonts w:hint="default"/>
        <w:lang w:val="fr-FR" w:eastAsia="en-US" w:bidi="ar-SA"/>
      </w:rPr>
    </w:lvl>
    <w:lvl w:ilvl="3" w:tplc="859E8D74">
      <w:numFmt w:val="bullet"/>
      <w:lvlText w:val="•"/>
      <w:lvlJc w:val="left"/>
      <w:pPr>
        <w:ind w:left="3481" w:hanging="361"/>
      </w:pPr>
      <w:rPr>
        <w:rFonts w:hint="default"/>
        <w:lang w:val="fr-FR" w:eastAsia="en-US" w:bidi="ar-SA"/>
      </w:rPr>
    </w:lvl>
    <w:lvl w:ilvl="4" w:tplc="44889548">
      <w:numFmt w:val="bullet"/>
      <w:lvlText w:val="•"/>
      <w:lvlJc w:val="left"/>
      <w:pPr>
        <w:ind w:left="4482" w:hanging="361"/>
      </w:pPr>
      <w:rPr>
        <w:rFonts w:hint="default"/>
        <w:lang w:val="fr-FR" w:eastAsia="en-US" w:bidi="ar-SA"/>
      </w:rPr>
    </w:lvl>
    <w:lvl w:ilvl="5" w:tplc="56380FE2">
      <w:numFmt w:val="bullet"/>
      <w:lvlText w:val="•"/>
      <w:lvlJc w:val="left"/>
      <w:pPr>
        <w:ind w:left="5483" w:hanging="361"/>
      </w:pPr>
      <w:rPr>
        <w:rFonts w:hint="default"/>
        <w:lang w:val="fr-FR" w:eastAsia="en-US" w:bidi="ar-SA"/>
      </w:rPr>
    </w:lvl>
    <w:lvl w:ilvl="6" w:tplc="C7E89B44">
      <w:numFmt w:val="bullet"/>
      <w:lvlText w:val="•"/>
      <w:lvlJc w:val="left"/>
      <w:pPr>
        <w:ind w:left="6483" w:hanging="361"/>
      </w:pPr>
      <w:rPr>
        <w:rFonts w:hint="default"/>
        <w:lang w:val="fr-FR" w:eastAsia="en-US" w:bidi="ar-SA"/>
      </w:rPr>
    </w:lvl>
    <w:lvl w:ilvl="7" w:tplc="EE62E982">
      <w:numFmt w:val="bullet"/>
      <w:lvlText w:val="•"/>
      <w:lvlJc w:val="left"/>
      <w:pPr>
        <w:ind w:left="7484" w:hanging="361"/>
      </w:pPr>
      <w:rPr>
        <w:rFonts w:hint="default"/>
        <w:lang w:val="fr-FR" w:eastAsia="en-US" w:bidi="ar-SA"/>
      </w:rPr>
    </w:lvl>
    <w:lvl w:ilvl="8" w:tplc="B75A7BA6">
      <w:numFmt w:val="bullet"/>
      <w:lvlText w:val="•"/>
      <w:lvlJc w:val="left"/>
      <w:pPr>
        <w:ind w:left="8485" w:hanging="361"/>
      </w:pPr>
      <w:rPr>
        <w:rFonts w:hint="default"/>
        <w:lang w:val="fr-FR" w:eastAsia="en-US" w:bidi="ar-SA"/>
      </w:rPr>
    </w:lvl>
  </w:abstractNum>
  <w:abstractNum w:abstractNumId="7" w15:restartNumberingAfterBreak="0">
    <w:nsid w:val="198C4285"/>
    <w:multiLevelType w:val="hybridMultilevel"/>
    <w:tmpl w:val="6DF242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A903318"/>
    <w:multiLevelType w:val="hybridMultilevel"/>
    <w:tmpl w:val="3B4AE44E"/>
    <w:lvl w:ilvl="0" w:tplc="CFDA8F3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B734A76"/>
    <w:multiLevelType w:val="hybridMultilevel"/>
    <w:tmpl w:val="AD8AF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613D10"/>
    <w:multiLevelType w:val="hybridMultilevel"/>
    <w:tmpl w:val="F2D2F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A145D9"/>
    <w:multiLevelType w:val="hybridMultilevel"/>
    <w:tmpl w:val="191A4A66"/>
    <w:lvl w:ilvl="0" w:tplc="1DF6C1F2">
      <w:start w:val="39"/>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655BEB"/>
    <w:multiLevelType w:val="multilevel"/>
    <w:tmpl w:val="FB5E114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B547CC"/>
    <w:multiLevelType w:val="hybridMultilevel"/>
    <w:tmpl w:val="33187C6E"/>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35513C"/>
    <w:multiLevelType w:val="hybridMultilevel"/>
    <w:tmpl w:val="4DF87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CD7546"/>
    <w:multiLevelType w:val="hybridMultilevel"/>
    <w:tmpl w:val="9D065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5A74C0"/>
    <w:multiLevelType w:val="hybridMultilevel"/>
    <w:tmpl w:val="A09E787C"/>
    <w:lvl w:ilvl="0" w:tplc="ACEA081E">
      <w:start w:val="1"/>
      <w:numFmt w:val="upperLetter"/>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FD5520"/>
    <w:multiLevelType w:val="hybridMultilevel"/>
    <w:tmpl w:val="CB1C643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32FF2E5B"/>
    <w:multiLevelType w:val="hybridMultilevel"/>
    <w:tmpl w:val="4492F3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C70FE6"/>
    <w:multiLevelType w:val="hybridMultilevel"/>
    <w:tmpl w:val="1D082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5848F0"/>
    <w:multiLevelType w:val="hybridMultilevel"/>
    <w:tmpl w:val="E25C5F7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C57199"/>
    <w:multiLevelType w:val="hybridMultilevel"/>
    <w:tmpl w:val="9716A7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0F0C11"/>
    <w:multiLevelType w:val="hybridMultilevel"/>
    <w:tmpl w:val="4B72B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5A5BCF"/>
    <w:multiLevelType w:val="hybridMultilevel"/>
    <w:tmpl w:val="BE74F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4BD58C5"/>
    <w:multiLevelType w:val="hybridMultilevel"/>
    <w:tmpl w:val="4DC0476A"/>
    <w:lvl w:ilvl="0" w:tplc="87C0483A">
      <w:start w:val="97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94056BB"/>
    <w:multiLevelType w:val="multilevel"/>
    <w:tmpl w:val="2A30F208"/>
    <w:lvl w:ilvl="0">
      <w:start w:val="1"/>
      <w:numFmt w:val="lowerLetter"/>
      <w:lvlText w:val="%1."/>
      <w:lvlJc w:val="left"/>
      <w:pPr>
        <w:tabs>
          <w:tab w:val="num" w:pos="0"/>
        </w:tabs>
        <w:ind w:left="360" w:hanging="360"/>
      </w:pPr>
      <w:rPr>
        <w:b/>
        <w:sz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6" w15:restartNumberingAfterBreak="0">
    <w:nsid w:val="4B525CE2"/>
    <w:multiLevelType w:val="multilevel"/>
    <w:tmpl w:val="3E26B4A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4F70B8"/>
    <w:multiLevelType w:val="hybridMultilevel"/>
    <w:tmpl w:val="0B0AB8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503B9D"/>
    <w:multiLevelType w:val="hybridMultilevel"/>
    <w:tmpl w:val="5D32A260"/>
    <w:lvl w:ilvl="0" w:tplc="040C000B">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8FB5DC0"/>
    <w:multiLevelType w:val="hybridMultilevel"/>
    <w:tmpl w:val="AE0E0432"/>
    <w:lvl w:ilvl="0" w:tplc="040C000B">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15:restartNumberingAfterBreak="0">
    <w:nsid w:val="5A5657C4"/>
    <w:multiLevelType w:val="hybridMultilevel"/>
    <w:tmpl w:val="A9A80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6D2575"/>
    <w:multiLevelType w:val="hybridMultilevel"/>
    <w:tmpl w:val="EA2082FC"/>
    <w:lvl w:ilvl="0" w:tplc="F9028DBC">
      <w:start w:val="1"/>
      <w:numFmt w:val="decimal"/>
      <w:lvlText w:val="%1-"/>
      <w:lvlJc w:val="left"/>
      <w:pPr>
        <w:ind w:left="472" w:hanging="360"/>
      </w:pPr>
      <w:rPr>
        <w:rFonts w:hint="default"/>
      </w:rPr>
    </w:lvl>
    <w:lvl w:ilvl="1" w:tplc="040C0019" w:tentative="1">
      <w:start w:val="1"/>
      <w:numFmt w:val="lowerLetter"/>
      <w:lvlText w:val="%2."/>
      <w:lvlJc w:val="left"/>
      <w:pPr>
        <w:ind w:left="1192" w:hanging="360"/>
      </w:pPr>
    </w:lvl>
    <w:lvl w:ilvl="2" w:tplc="040C001B" w:tentative="1">
      <w:start w:val="1"/>
      <w:numFmt w:val="lowerRoman"/>
      <w:lvlText w:val="%3."/>
      <w:lvlJc w:val="right"/>
      <w:pPr>
        <w:ind w:left="1912" w:hanging="180"/>
      </w:pPr>
    </w:lvl>
    <w:lvl w:ilvl="3" w:tplc="040C000F" w:tentative="1">
      <w:start w:val="1"/>
      <w:numFmt w:val="decimal"/>
      <w:lvlText w:val="%4."/>
      <w:lvlJc w:val="left"/>
      <w:pPr>
        <w:ind w:left="2632" w:hanging="360"/>
      </w:pPr>
    </w:lvl>
    <w:lvl w:ilvl="4" w:tplc="040C0019" w:tentative="1">
      <w:start w:val="1"/>
      <w:numFmt w:val="lowerLetter"/>
      <w:lvlText w:val="%5."/>
      <w:lvlJc w:val="left"/>
      <w:pPr>
        <w:ind w:left="3352" w:hanging="360"/>
      </w:pPr>
    </w:lvl>
    <w:lvl w:ilvl="5" w:tplc="040C001B" w:tentative="1">
      <w:start w:val="1"/>
      <w:numFmt w:val="lowerRoman"/>
      <w:lvlText w:val="%6."/>
      <w:lvlJc w:val="right"/>
      <w:pPr>
        <w:ind w:left="4072" w:hanging="180"/>
      </w:pPr>
    </w:lvl>
    <w:lvl w:ilvl="6" w:tplc="040C000F" w:tentative="1">
      <w:start w:val="1"/>
      <w:numFmt w:val="decimal"/>
      <w:lvlText w:val="%7."/>
      <w:lvlJc w:val="left"/>
      <w:pPr>
        <w:ind w:left="4792" w:hanging="360"/>
      </w:pPr>
    </w:lvl>
    <w:lvl w:ilvl="7" w:tplc="040C0019" w:tentative="1">
      <w:start w:val="1"/>
      <w:numFmt w:val="lowerLetter"/>
      <w:lvlText w:val="%8."/>
      <w:lvlJc w:val="left"/>
      <w:pPr>
        <w:ind w:left="5512" w:hanging="360"/>
      </w:pPr>
    </w:lvl>
    <w:lvl w:ilvl="8" w:tplc="040C001B" w:tentative="1">
      <w:start w:val="1"/>
      <w:numFmt w:val="lowerRoman"/>
      <w:lvlText w:val="%9."/>
      <w:lvlJc w:val="right"/>
      <w:pPr>
        <w:ind w:left="6232" w:hanging="180"/>
      </w:pPr>
    </w:lvl>
  </w:abstractNum>
  <w:abstractNum w:abstractNumId="32" w15:restartNumberingAfterBreak="0">
    <w:nsid w:val="5FE05629"/>
    <w:multiLevelType w:val="hybridMultilevel"/>
    <w:tmpl w:val="47BC7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F276AE"/>
    <w:multiLevelType w:val="hybridMultilevel"/>
    <w:tmpl w:val="0C043158"/>
    <w:lvl w:ilvl="0" w:tplc="4A26292C">
      <w:start w:val="77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10F5477"/>
    <w:multiLevelType w:val="hybridMultilevel"/>
    <w:tmpl w:val="33B2C4F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5F0973"/>
    <w:multiLevelType w:val="hybridMultilevel"/>
    <w:tmpl w:val="87BEEE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67DE70FD"/>
    <w:multiLevelType w:val="hybridMultilevel"/>
    <w:tmpl w:val="CCAEBF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334640"/>
    <w:multiLevelType w:val="hybridMultilevel"/>
    <w:tmpl w:val="A5E49B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E341FD0"/>
    <w:multiLevelType w:val="hybridMultilevel"/>
    <w:tmpl w:val="2E4C7CA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B64BC8"/>
    <w:multiLevelType w:val="hybridMultilevel"/>
    <w:tmpl w:val="EF40FA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853A8F"/>
    <w:multiLevelType w:val="hybridMultilevel"/>
    <w:tmpl w:val="84CC11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B45569"/>
    <w:multiLevelType w:val="hybridMultilevel"/>
    <w:tmpl w:val="4B30F5BE"/>
    <w:lvl w:ilvl="0" w:tplc="0C30DB72">
      <w:start w:val="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E1751A"/>
    <w:multiLevelType w:val="hybridMultilevel"/>
    <w:tmpl w:val="E3F6F7A8"/>
    <w:lvl w:ilvl="0" w:tplc="538212FE">
      <w:start w:val="977"/>
      <w:numFmt w:val="decimal"/>
      <w:lvlText w:val="%1"/>
      <w:lvlJc w:val="left"/>
      <w:pPr>
        <w:ind w:left="765" w:hanging="4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A3E6C6E"/>
    <w:multiLevelType w:val="hybridMultilevel"/>
    <w:tmpl w:val="F6140F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4D36D4"/>
    <w:multiLevelType w:val="hybridMultilevel"/>
    <w:tmpl w:val="3DFC5A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ADA5B95"/>
    <w:multiLevelType w:val="hybridMultilevel"/>
    <w:tmpl w:val="407AD36C"/>
    <w:lvl w:ilvl="0" w:tplc="5464046A">
      <w:start w:val="1"/>
      <w:numFmt w:val="lowerLetter"/>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B886BC4"/>
    <w:multiLevelType w:val="hybridMultilevel"/>
    <w:tmpl w:val="0B701E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3543BD"/>
    <w:multiLevelType w:val="hybridMultilevel"/>
    <w:tmpl w:val="B5D89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E8C0E6B"/>
    <w:multiLevelType w:val="hybridMultilevel"/>
    <w:tmpl w:val="9FA27A26"/>
    <w:lvl w:ilvl="0" w:tplc="7B1C43EA">
      <w:start w:val="1"/>
      <w:numFmt w:val="decimal"/>
      <w:lvlText w:val="%1."/>
      <w:lvlJc w:val="left"/>
      <w:pPr>
        <w:ind w:left="832" w:hanging="360"/>
      </w:pPr>
      <w:rPr>
        <w:rFonts w:ascii="Calibri" w:eastAsia="Calibri" w:hAnsi="Calibri" w:cs="Calibri" w:hint="default"/>
        <w:b w:val="0"/>
        <w:bCs w:val="0"/>
        <w:i w:val="0"/>
        <w:iCs w:val="0"/>
        <w:color w:val="000009"/>
        <w:w w:val="100"/>
        <w:sz w:val="22"/>
        <w:szCs w:val="22"/>
        <w:lang w:val="fr-FR" w:eastAsia="en-US" w:bidi="ar-SA"/>
      </w:rPr>
    </w:lvl>
    <w:lvl w:ilvl="1" w:tplc="E71CDA2A">
      <w:numFmt w:val="bullet"/>
      <w:lvlText w:val="•"/>
      <w:lvlJc w:val="left"/>
      <w:pPr>
        <w:ind w:left="1804" w:hanging="360"/>
      </w:pPr>
      <w:rPr>
        <w:rFonts w:hint="default"/>
        <w:lang w:val="fr-FR" w:eastAsia="en-US" w:bidi="ar-SA"/>
      </w:rPr>
    </w:lvl>
    <w:lvl w:ilvl="2" w:tplc="09E8662E">
      <w:numFmt w:val="bullet"/>
      <w:lvlText w:val="•"/>
      <w:lvlJc w:val="left"/>
      <w:pPr>
        <w:ind w:left="2769" w:hanging="360"/>
      </w:pPr>
      <w:rPr>
        <w:rFonts w:hint="default"/>
        <w:lang w:val="fr-FR" w:eastAsia="en-US" w:bidi="ar-SA"/>
      </w:rPr>
    </w:lvl>
    <w:lvl w:ilvl="3" w:tplc="822079F0">
      <w:numFmt w:val="bullet"/>
      <w:lvlText w:val="•"/>
      <w:lvlJc w:val="left"/>
      <w:pPr>
        <w:ind w:left="3733" w:hanging="360"/>
      </w:pPr>
      <w:rPr>
        <w:rFonts w:hint="default"/>
        <w:lang w:val="fr-FR" w:eastAsia="en-US" w:bidi="ar-SA"/>
      </w:rPr>
    </w:lvl>
    <w:lvl w:ilvl="4" w:tplc="5C963F2C">
      <w:numFmt w:val="bullet"/>
      <w:lvlText w:val="•"/>
      <w:lvlJc w:val="left"/>
      <w:pPr>
        <w:ind w:left="4698" w:hanging="360"/>
      </w:pPr>
      <w:rPr>
        <w:rFonts w:hint="default"/>
        <w:lang w:val="fr-FR" w:eastAsia="en-US" w:bidi="ar-SA"/>
      </w:rPr>
    </w:lvl>
    <w:lvl w:ilvl="5" w:tplc="CA9ECE4A">
      <w:numFmt w:val="bullet"/>
      <w:lvlText w:val="•"/>
      <w:lvlJc w:val="left"/>
      <w:pPr>
        <w:ind w:left="5663" w:hanging="360"/>
      </w:pPr>
      <w:rPr>
        <w:rFonts w:hint="default"/>
        <w:lang w:val="fr-FR" w:eastAsia="en-US" w:bidi="ar-SA"/>
      </w:rPr>
    </w:lvl>
    <w:lvl w:ilvl="6" w:tplc="9E56D67C">
      <w:numFmt w:val="bullet"/>
      <w:lvlText w:val="•"/>
      <w:lvlJc w:val="left"/>
      <w:pPr>
        <w:ind w:left="6627" w:hanging="360"/>
      </w:pPr>
      <w:rPr>
        <w:rFonts w:hint="default"/>
        <w:lang w:val="fr-FR" w:eastAsia="en-US" w:bidi="ar-SA"/>
      </w:rPr>
    </w:lvl>
    <w:lvl w:ilvl="7" w:tplc="EBEAFD80">
      <w:numFmt w:val="bullet"/>
      <w:lvlText w:val="•"/>
      <w:lvlJc w:val="left"/>
      <w:pPr>
        <w:ind w:left="7592" w:hanging="360"/>
      </w:pPr>
      <w:rPr>
        <w:rFonts w:hint="default"/>
        <w:lang w:val="fr-FR" w:eastAsia="en-US" w:bidi="ar-SA"/>
      </w:rPr>
    </w:lvl>
    <w:lvl w:ilvl="8" w:tplc="D30E7308">
      <w:numFmt w:val="bullet"/>
      <w:lvlText w:val="•"/>
      <w:lvlJc w:val="left"/>
      <w:pPr>
        <w:ind w:left="8557" w:hanging="360"/>
      </w:pPr>
      <w:rPr>
        <w:rFonts w:hint="default"/>
        <w:lang w:val="fr-FR" w:eastAsia="en-US" w:bidi="ar-SA"/>
      </w:rPr>
    </w:lvl>
  </w:abstractNum>
  <w:num w:numId="1">
    <w:abstractNumId w:val="5"/>
  </w:num>
  <w:num w:numId="2">
    <w:abstractNumId w:val="20"/>
  </w:num>
  <w:num w:numId="3">
    <w:abstractNumId w:val="21"/>
  </w:num>
  <w:num w:numId="4">
    <w:abstractNumId w:val="17"/>
  </w:num>
  <w:num w:numId="5">
    <w:abstractNumId w:val="37"/>
  </w:num>
  <w:num w:numId="6">
    <w:abstractNumId w:val="2"/>
  </w:num>
  <w:num w:numId="7">
    <w:abstractNumId w:val="18"/>
  </w:num>
  <w:num w:numId="8">
    <w:abstractNumId w:val="7"/>
  </w:num>
  <w:num w:numId="9">
    <w:abstractNumId w:val="15"/>
  </w:num>
  <w:num w:numId="10">
    <w:abstractNumId w:val="42"/>
  </w:num>
  <w:num w:numId="11">
    <w:abstractNumId w:val="16"/>
  </w:num>
  <w:num w:numId="12">
    <w:abstractNumId w:val="24"/>
  </w:num>
  <w:num w:numId="13">
    <w:abstractNumId w:val="36"/>
  </w:num>
  <w:num w:numId="14">
    <w:abstractNumId w:val="10"/>
  </w:num>
  <w:num w:numId="15">
    <w:abstractNumId w:val="35"/>
  </w:num>
  <w:num w:numId="16">
    <w:abstractNumId w:val="13"/>
  </w:num>
  <w:num w:numId="17">
    <w:abstractNumId w:val="31"/>
  </w:num>
  <w:num w:numId="18">
    <w:abstractNumId w:val="48"/>
  </w:num>
  <w:num w:numId="19">
    <w:abstractNumId w:val="6"/>
  </w:num>
  <w:num w:numId="20">
    <w:abstractNumId w:val="28"/>
  </w:num>
  <w:num w:numId="21">
    <w:abstractNumId w:val="19"/>
  </w:num>
  <w:num w:numId="22">
    <w:abstractNumId w:val="39"/>
  </w:num>
  <w:num w:numId="23">
    <w:abstractNumId w:val="47"/>
  </w:num>
  <w:num w:numId="24">
    <w:abstractNumId w:val="33"/>
  </w:num>
  <w:num w:numId="25">
    <w:abstractNumId w:val="4"/>
  </w:num>
  <w:num w:numId="26">
    <w:abstractNumId w:val="46"/>
  </w:num>
  <w:num w:numId="27">
    <w:abstractNumId w:val="32"/>
  </w:num>
  <w:num w:numId="28">
    <w:abstractNumId w:val="44"/>
  </w:num>
  <w:num w:numId="29">
    <w:abstractNumId w:val="22"/>
  </w:num>
  <w:num w:numId="30">
    <w:abstractNumId w:val="1"/>
  </w:num>
  <w:num w:numId="31">
    <w:abstractNumId w:val="3"/>
  </w:num>
  <w:num w:numId="32">
    <w:abstractNumId w:val="23"/>
  </w:num>
  <w:num w:numId="33">
    <w:abstractNumId w:val="34"/>
  </w:num>
  <w:num w:numId="34">
    <w:abstractNumId w:val="11"/>
  </w:num>
  <w:num w:numId="35">
    <w:abstractNumId w:val="38"/>
  </w:num>
  <w:num w:numId="36">
    <w:abstractNumId w:val="45"/>
  </w:num>
  <w:num w:numId="37">
    <w:abstractNumId w:val="12"/>
  </w:num>
  <w:num w:numId="38">
    <w:abstractNumId w:val="26"/>
  </w:num>
  <w:num w:numId="39">
    <w:abstractNumId w:val="0"/>
  </w:num>
  <w:num w:numId="40">
    <w:abstractNumId w:val="40"/>
  </w:num>
  <w:num w:numId="41">
    <w:abstractNumId w:val="14"/>
  </w:num>
  <w:num w:numId="42">
    <w:abstractNumId w:val="29"/>
  </w:num>
  <w:num w:numId="43">
    <w:abstractNumId w:val="43"/>
  </w:num>
  <w:num w:numId="44">
    <w:abstractNumId w:val="27"/>
  </w:num>
  <w:num w:numId="45">
    <w:abstractNumId w:val="8"/>
  </w:num>
  <w:num w:numId="46">
    <w:abstractNumId w:val="41"/>
  </w:num>
  <w:num w:numId="47">
    <w:abstractNumId w:val="25"/>
  </w:num>
  <w:num w:numId="48">
    <w:abstractNumId w:val="30"/>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CB9"/>
    <w:rsid w:val="00000BEF"/>
    <w:rsid w:val="0001181D"/>
    <w:rsid w:val="00023B8A"/>
    <w:rsid w:val="00032D90"/>
    <w:rsid w:val="0003360F"/>
    <w:rsid w:val="00050DAB"/>
    <w:rsid w:val="0006220A"/>
    <w:rsid w:val="00063F37"/>
    <w:rsid w:val="00067A56"/>
    <w:rsid w:val="0008010E"/>
    <w:rsid w:val="00083169"/>
    <w:rsid w:val="0009480B"/>
    <w:rsid w:val="000B2AB5"/>
    <w:rsid w:val="000B4B19"/>
    <w:rsid w:val="000C2CBF"/>
    <w:rsid w:val="000C781C"/>
    <w:rsid w:val="000C789A"/>
    <w:rsid w:val="000D019A"/>
    <w:rsid w:val="000D65A5"/>
    <w:rsid w:val="000E7885"/>
    <w:rsid w:val="000F169F"/>
    <w:rsid w:val="000F1838"/>
    <w:rsid w:val="000F43E0"/>
    <w:rsid w:val="000F6F96"/>
    <w:rsid w:val="00101293"/>
    <w:rsid w:val="001030BF"/>
    <w:rsid w:val="00105C29"/>
    <w:rsid w:val="00111962"/>
    <w:rsid w:val="00121408"/>
    <w:rsid w:val="001216BD"/>
    <w:rsid w:val="001305AC"/>
    <w:rsid w:val="00130CC4"/>
    <w:rsid w:val="001406CA"/>
    <w:rsid w:val="00145E84"/>
    <w:rsid w:val="001511C7"/>
    <w:rsid w:val="00154EEC"/>
    <w:rsid w:val="00176F7A"/>
    <w:rsid w:val="00182343"/>
    <w:rsid w:val="001A53A8"/>
    <w:rsid w:val="001B052B"/>
    <w:rsid w:val="001B0733"/>
    <w:rsid w:val="001C51CD"/>
    <w:rsid w:val="001C5810"/>
    <w:rsid w:val="001E4C84"/>
    <w:rsid w:val="002041BA"/>
    <w:rsid w:val="00227EB6"/>
    <w:rsid w:val="00230B20"/>
    <w:rsid w:val="0024196D"/>
    <w:rsid w:val="00260A7A"/>
    <w:rsid w:val="00264C55"/>
    <w:rsid w:val="00264D79"/>
    <w:rsid w:val="002A270E"/>
    <w:rsid w:val="002A4B92"/>
    <w:rsid w:val="002B6E29"/>
    <w:rsid w:val="002C0B92"/>
    <w:rsid w:val="002E132C"/>
    <w:rsid w:val="002E1B2C"/>
    <w:rsid w:val="002E39FB"/>
    <w:rsid w:val="002F1D2C"/>
    <w:rsid w:val="00306A60"/>
    <w:rsid w:val="00313853"/>
    <w:rsid w:val="003405CF"/>
    <w:rsid w:val="00344D0B"/>
    <w:rsid w:val="00350054"/>
    <w:rsid w:val="003548C5"/>
    <w:rsid w:val="00362E47"/>
    <w:rsid w:val="003749C9"/>
    <w:rsid w:val="00375D6C"/>
    <w:rsid w:val="00377109"/>
    <w:rsid w:val="00380C9D"/>
    <w:rsid w:val="00384D7F"/>
    <w:rsid w:val="003A4E16"/>
    <w:rsid w:val="003B5B21"/>
    <w:rsid w:val="003C6EC4"/>
    <w:rsid w:val="003E1317"/>
    <w:rsid w:val="003E66CF"/>
    <w:rsid w:val="004043FC"/>
    <w:rsid w:val="00404B52"/>
    <w:rsid w:val="0040586F"/>
    <w:rsid w:val="00407992"/>
    <w:rsid w:val="00416A9B"/>
    <w:rsid w:val="00424735"/>
    <w:rsid w:val="00436DF0"/>
    <w:rsid w:val="0044367B"/>
    <w:rsid w:val="00446ECB"/>
    <w:rsid w:val="004512BA"/>
    <w:rsid w:val="00451AA3"/>
    <w:rsid w:val="00455834"/>
    <w:rsid w:val="00456E59"/>
    <w:rsid w:val="00461A26"/>
    <w:rsid w:val="00481C79"/>
    <w:rsid w:val="004C7F48"/>
    <w:rsid w:val="004D3269"/>
    <w:rsid w:val="004D3D95"/>
    <w:rsid w:val="004D5116"/>
    <w:rsid w:val="004F166C"/>
    <w:rsid w:val="004F2DB7"/>
    <w:rsid w:val="004F49E4"/>
    <w:rsid w:val="00503119"/>
    <w:rsid w:val="00512EA8"/>
    <w:rsid w:val="005146BC"/>
    <w:rsid w:val="005149F8"/>
    <w:rsid w:val="00516900"/>
    <w:rsid w:val="00517AD3"/>
    <w:rsid w:val="005405C4"/>
    <w:rsid w:val="0054206D"/>
    <w:rsid w:val="00544473"/>
    <w:rsid w:val="00545CB9"/>
    <w:rsid w:val="00550BF9"/>
    <w:rsid w:val="005808C2"/>
    <w:rsid w:val="00590734"/>
    <w:rsid w:val="00593E39"/>
    <w:rsid w:val="005A12D5"/>
    <w:rsid w:val="005A5884"/>
    <w:rsid w:val="005B0DC8"/>
    <w:rsid w:val="005B5DD2"/>
    <w:rsid w:val="005C0E7F"/>
    <w:rsid w:val="005D738C"/>
    <w:rsid w:val="005D77E2"/>
    <w:rsid w:val="005E6F29"/>
    <w:rsid w:val="005F13F4"/>
    <w:rsid w:val="005F236B"/>
    <w:rsid w:val="005F3BE1"/>
    <w:rsid w:val="006006FC"/>
    <w:rsid w:val="006072EF"/>
    <w:rsid w:val="00620D7B"/>
    <w:rsid w:val="00635FB6"/>
    <w:rsid w:val="00642EDE"/>
    <w:rsid w:val="00645385"/>
    <w:rsid w:val="0065652E"/>
    <w:rsid w:val="006759E5"/>
    <w:rsid w:val="00676767"/>
    <w:rsid w:val="00680847"/>
    <w:rsid w:val="0069056A"/>
    <w:rsid w:val="0069226C"/>
    <w:rsid w:val="00696916"/>
    <w:rsid w:val="006A5412"/>
    <w:rsid w:val="006A6C3F"/>
    <w:rsid w:val="006C7208"/>
    <w:rsid w:val="006E1E03"/>
    <w:rsid w:val="006E36C6"/>
    <w:rsid w:val="006E6933"/>
    <w:rsid w:val="006F0F64"/>
    <w:rsid w:val="006F4AFB"/>
    <w:rsid w:val="00704674"/>
    <w:rsid w:val="007247F4"/>
    <w:rsid w:val="007356DB"/>
    <w:rsid w:val="00742BB2"/>
    <w:rsid w:val="00752DA3"/>
    <w:rsid w:val="00776381"/>
    <w:rsid w:val="007815B5"/>
    <w:rsid w:val="007B7A4C"/>
    <w:rsid w:val="007C644B"/>
    <w:rsid w:val="007C79E0"/>
    <w:rsid w:val="007C7A56"/>
    <w:rsid w:val="007E45BB"/>
    <w:rsid w:val="007F3118"/>
    <w:rsid w:val="007F539A"/>
    <w:rsid w:val="0080000F"/>
    <w:rsid w:val="008112E4"/>
    <w:rsid w:val="008138A2"/>
    <w:rsid w:val="0081799A"/>
    <w:rsid w:val="00826A5D"/>
    <w:rsid w:val="0085219D"/>
    <w:rsid w:val="00856D65"/>
    <w:rsid w:val="00870D71"/>
    <w:rsid w:val="00871504"/>
    <w:rsid w:val="008743C8"/>
    <w:rsid w:val="00883551"/>
    <w:rsid w:val="00893B38"/>
    <w:rsid w:val="00893FCE"/>
    <w:rsid w:val="008C1F5B"/>
    <w:rsid w:val="008C6DAC"/>
    <w:rsid w:val="008D1372"/>
    <w:rsid w:val="008D2147"/>
    <w:rsid w:val="008D52BA"/>
    <w:rsid w:val="008E07AC"/>
    <w:rsid w:val="008E3F63"/>
    <w:rsid w:val="008F002D"/>
    <w:rsid w:val="008F06AB"/>
    <w:rsid w:val="009121AC"/>
    <w:rsid w:val="00921BCF"/>
    <w:rsid w:val="00925774"/>
    <w:rsid w:val="009372C8"/>
    <w:rsid w:val="00945D73"/>
    <w:rsid w:val="0094751A"/>
    <w:rsid w:val="00953629"/>
    <w:rsid w:val="009538FE"/>
    <w:rsid w:val="00976189"/>
    <w:rsid w:val="00986040"/>
    <w:rsid w:val="0099165C"/>
    <w:rsid w:val="009933DF"/>
    <w:rsid w:val="009A01E7"/>
    <w:rsid w:val="009A0B89"/>
    <w:rsid w:val="009A16D0"/>
    <w:rsid w:val="009A677B"/>
    <w:rsid w:val="009B5333"/>
    <w:rsid w:val="009C63FE"/>
    <w:rsid w:val="009D2D14"/>
    <w:rsid w:val="009D3288"/>
    <w:rsid w:val="009E2630"/>
    <w:rsid w:val="009F6F74"/>
    <w:rsid w:val="00A13F67"/>
    <w:rsid w:val="00A31A2C"/>
    <w:rsid w:val="00A3257A"/>
    <w:rsid w:val="00A36F09"/>
    <w:rsid w:val="00A44558"/>
    <w:rsid w:val="00A5267F"/>
    <w:rsid w:val="00A56B9B"/>
    <w:rsid w:val="00A63B0A"/>
    <w:rsid w:val="00AB1101"/>
    <w:rsid w:val="00AD3943"/>
    <w:rsid w:val="00AD6456"/>
    <w:rsid w:val="00AD7D92"/>
    <w:rsid w:val="00AE0AAF"/>
    <w:rsid w:val="00AE105F"/>
    <w:rsid w:val="00AE4B31"/>
    <w:rsid w:val="00AF2AE0"/>
    <w:rsid w:val="00AF380C"/>
    <w:rsid w:val="00AF3C10"/>
    <w:rsid w:val="00AF713A"/>
    <w:rsid w:val="00B03768"/>
    <w:rsid w:val="00B1031D"/>
    <w:rsid w:val="00B24967"/>
    <w:rsid w:val="00B4240A"/>
    <w:rsid w:val="00B51BF3"/>
    <w:rsid w:val="00B742E2"/>
    <w:rsid w:val="00B74D51"/>
    <w:rsid w:val="00B75A24"/>
    <w:rsid w:val="00B82DFE"/>
    <w:rsid w:val="00BA7780"/>
    <w:rsid w:val="00BB0536"/>
    <w:rsid w:val="00BC243C"/>
    <w:rsid w:val="00BC741E"/>
    <w:rsid w:val="00BD46A5"/>
    <w:rsid w:val="00BD590B"/>
    <w:rsid w:val="00BD7743"/>
    <w:rsid w:val="00BE0459"/>
    <w:rsid w:val="00BE7333"/>
    <w:rsid w:val="00C3332C"/>
    <w:rsid w:val="00C3703A"/>
    <w:rsid w:val="00C41C1C"/>
    <w:rsid w:val="00C530CA"/>
    <w:rsid w:val="00C56EFB"/>
    <w:rsid w:val="00C8309A"/>
    <w:rsid w:val="00C86021"/>
    <w:rsid w:val="00C904A5"/>
    <w:rsid w:val="00C92317"/>
    <w:rsid w:val="00C973F2"/>
    <w:rsid w:val="00CA46B6"/>
    <w:rsid w:val="00CB291C"/>
    <w:rsid w:val="00CC1661"/>
    <w:rsid w:val="00CD0CA7"/>
    <w:rsid w:val="00CF01D4"/>
    <w:rsid w:val="00CF4639"/>
    <w:rsid w:val="00D205B8"/>
    <w:rsid w:val="00D27791"/>
    <w:rsid w:val="00D36F64"/>
    <w:rsid w:val="00D452A1"/>
    <w:rsid w:val="00D47EF0"/>
    <w:rsid w:val="00D6385B"/>
    <w:rsid w:val="00D8014D"/>
    <w:rsid w:val="00DA4F52"/>
    <w:rsid w:val="00DA7EC4"/>
    <w:rsid w:val="00DC4CB9"/>
    <w:rsid w:val="00DD3DB6"/>
    <w:rsid w:val="00DD68CD"/>
    <w:rsid w:val="00DE150E"/>
    <w:rsid w:val="00DF7412"/>
    <w:rsid w:val="00E2251C"/>
    <w:rsid w:val="00E24D7C"/>
    <w:rsid w:val="00E25237"/>
    <w:rsid w:val="00E2526D"/>
    <w:rsid w:val="00E42E6D"/>
    <w:rsid w:val="00E456E6"/>
    <w:rsid w:val="00E467A6"/>
    <w:rsid w:val="00E82A69"/>
    <w:rsid w:val="00E84AAF"/>
    <w:rsid w:val="00EA478A"/>
    <w:rsid w:val="00ED29A5"/>
    <w:rsid w:val="00EE195D"/>
    <w:rsid w:val="00EE2750"/>
    <w:rsid w:val="00EE5519"/>
    <w:rsid w:val="00EF28FB"/>
    <w:rsid w:val="00EF6C33"/>
    <w:rsid w:val="00EF6C5D"/>
    <w:rsid w:val="00F1045F"/>
    <w:rsid w:val="00F14713"/>
    <w:rsid w:val="00F15DA4"/>
    <w:rsid w:val="00F15F58"/>
    <w:rsid w:val="00F3009A"/>
    <w:rsid w:val="00F44590"/>
    <w:rsid w:val="00F526CA"/>
    <w:rsid w:val="00F6518D"/>
    <w:rsid w:val="00FC7612"/>
    <w:rsid w:val="00FD31A9"/>
    <w:rsid w:val="00FF1A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037B2"/>
  <w15:docId w15:val="{6ED02861-0B94-4052-ADBA-8E3F97D3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D65"/>
    <w:pPr>
      <w:spacing w:after="40" w:line="240" w:lineRule="auto"/>
      <w:jc w:val="both"/>
    </w:pPr>
    <w:rPr>
      <w:rFonts w:ascii="Times New Roman" w:hAnsi="Times New Roman"/>
    </w:rPr>
  </w:style>
  <w:style w:type="paragraph" w:styleId="Titre1">
    <w:name w:val="heading 1"/>
    <w:basedOn w:val="Normal"/>
    <w:next w:val="Normal"/>
    <w:link w:val="Titre1Car"/>
    <w:autoRedefine/>
    <w:uiPriority w:val="1"/>
    <w:qFormat/>
    <w:rsid w:val="009B5333"/>
    <w:pPr>
      <w:keepNext/>
      <w:keepLines/>
      <w:spacing w:before="40"/>
      <w:jc w:val="center"/>
      <w:outlineLvl w:val="0"/>
    </w:pPr>
    <w:rPr>
      <w:rFonts w:ascii="Arial" w:eastAsiaTheme="majorEastAsia" w:hAnsi="Arial" w:cs="Arial"/>
      <w:b/>
      <w:sz w:val="24"/>
      <w:szCs w:val="28"/>
    </w:rPr>
  </w:style>
  <w:style w:type="paragraph" w:styleId="Titre2">
    <w:name w:val="heading 2"/>
    <w:basedOn w:val="Normal"/>
    <w:next w:val="Normal"/>
    <w:link w:val="Titre2Car"/>
    <w:uiPriority w:val="99"/>
    <w:unhideWhenUsed/>
    <w:qFormat/>
    <w:rsid w:val="00094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9"/>
    <w:unhideWhenUsed/>
    <w:qFormat/>
    <w:rsid w:val="00456E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9"/>
    <w:qFormat/>
    <w:rsid w:val="00D27791"/>
    <w:pPr>
      <w:keepNext/>
      <w:keepLines/>
      <w:suppressAutoHyphens/>
      <w:spacing w:before="240" w:line="259" w:lineRule="auto"/>
      <w:jc w:val="left"/>
      <w:outlineLvl w:val="3"/>
    </w:pPr>
    <w:rPr>
      <w:rFonts w:ascii="Calibri" w:eastAsia="Calibri" w:hAnsi="Calibri" w:cs="Calibri"/>
      <w:b/>
      <w:sz w:val="24"/>
      <w:szCs w:val="24"/>
    </w:rPr>
  </w:style>
  <w:style w:type="paragraph" w:styleId="Titre5">
    <w:name w:val="heading 5"/>
    <w:basedOn w:val="Normal"/>
    <w:next w:val="Normal"/>
    <w:link w:val="Titre5Car"/>
    <w:uiPriority w:val="99"/>
    <w:qFormat/>
    <w:rsid w:val="00D27791"/>
    <w:pPr>
      <w:keepNext/>
      <w:keepLines/>
      <w:suppressAutoHyphens/>
      <w:spacing w:before="220" w:line="259" w:lineRule="auto"/>
      <w:jc w:val="left"/>
      <w:outlineLvl w:val="4"/>
    </w:pPr>
    <w:rPr>
      <w:rFonts w:ascii="Calibri" w:eastAsia="Calibri" w:hAnsi="Calibri" w:cs="Calibri"/>
      <w:b/>
    </w:rPr>
  </w:style>
  <w:style w:type="paragraph" w:styleId="Titre6">
    <w:name w:val="heading 6"/>
    <w:basedOn w:val="Normal"/>
    <w:next w:val="Normal"/>
    <w:link w:val="Titre6Car"/>
    <w:uiPriority w:val="99"/>
    <w:qFormat/>
    <w:rsid w:val="00D27791"/>
    <w:pPr>
      <w:keepNext/>
      <w:keepLines/>
      <w:suppressAutoHyphens/>
      <w:spacing w:before="200" w:line="259" w:lineRule="auto"/>
      <w:jc w:val="left"/>
      <w:outlineLvl w:val="5"/>
    </w:pPr>
    <w:rPr>
      <w:rFonts w:ascii="Calibri" w:eastAsia="Calibri" w:hAnsi="Calibri" w:cs="Calibri"/>
      <w:b/>
      <w:sz w:val="20"/>
      <w:szCs w:val="20"/>
    </w:rPr>
  </w:style>
  <w:style w:type="paragraph" w:styleId="Titre7">
    <w:name w:val="heading 7"/>
    <w:basedOn w:val="Normal"/>
    <w:next w:val="Normal"/>
    <w:link w:val="Titre7Car"/>
    <w:unhideWhenUsed/>
    <w:qFormat/>
    <w:rsid w:val="00D27791"/>
    <w:pPr>
      <w:keepNext/>
      <w:keepLines/>
      <w:suppressAutoHyphens/>
      <w:spacing w:before="40" w:after="0" w:line="259" w:lineRule="auto"/>
      <w:jc w:val="left"/>
      <w:outlineLvl w:val="6"/>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C4CB9"/>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styleId="Paragraphedeliste">
    <w:name w:val="List Paragraph"/>
    <w:basedOn w:val="Normal"/>
    <w:link w:val="ParagraphedelisteCar"/>
    <w:uiPriority w:val="34"/>
    <w:qFormat/>
    <w:rsid w:val="004043FC"/>
    <w:pPr>
      <w:ind w:left="720"/>
      <w:contextualSpacing/>
    </w:pPr>
  </w:style>
  <w:style w:type="character" w:customStyle="1" w:styleId="Titre3Car">
    <w:name w:val="Titre 3 Car"/>
    <w:basedOn w:val="Policepardfaut"/>
    <w:link w:val="Titre3"/>
    <w:uiPriority w:val="99"/>
    <w:rsid w:val="00456E59"/>
    <w:rPr>
      <w:rFonts w:asciiTheme="majorHAnsi" w:eastAsiaTheme="majorEastAsia" w:hAnsiTheme="majorHAnsi" w:cstheme="majorBidi"/>
      <w:color w:val="1F3763" w:themeColor="accent1" w:themeShade="7F"/>
      <w:sz w:val="24"/>
      <w:szCs w:val="24"/>
    </w:rPr>
  </w:style>
  <w:style w:type="paragraph" w:styleId="Textedebulles">
    <w:name w:val="Balloon Text"/>
    <w:basedOn w:val="Normal"/>
    <w:link w:val="TextedebullesCar"/>
    <w:uiPriority w:val="99"/>
    <w:semiHidden/>
    <w:unhideWhenUsed/>
    <w:rsid w:val="006E693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E6933"/>
    <w:rPr>
      <w:rFonts w:ascii="Tahoma" w:hAnsi="Tahoma" w:cs="Tahoma"/>
      <w:sz w:val="16"/>
      <w:szCs w:val="16"/>
    </w:rPr>
  </w:style>
  <w:style w:type="table" w:styleId="Grilledutableau">
    <w:name w:val="Table Grid"/>
    <w:basedOn w:val="TableauNormal"/>
    <w:uiPriority w:val="59"/>
    <w:rsid w:val="00000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5">
    <w:name w:val="Grid Table 4 Accent 5"/>
    <w:basedOn w:val="TableauNormal"/>
    <w:uiPriority w:val="49"/>
    <w:rsid w:val="00000BE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6453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6Couleur-Accentuation5">
    <w:name w:val="Grid Table 6 Colorful Accent 5"/>
    <w:basedOn w:val="TableauNormal"/>
    <w:uiPriority w:val="51"/>
    <w:rsid w:val="00E467A6"/>
    <w:pPr>
      <w:spacing w:after="0" w:line="240" w:lineRule="auto"/>
    </w:pPr>
    <w:rPr>
      <w:rFonts w:eastAsiaTheme="minorHAnsi"/>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ieddepage">
    <w:name w:val="footer"/>
    <w:basedOn w:val="Normal"/>
    <w:link w:val="PieddepageCar"/>
    <w:uiPriority w:val="99"/>
    <w:rsid w:val="006E36C6"/>
    <w:pPr>
      <w:tabs>
        <w:tab w:val="center" w:pos="4536"/>
        <w:tab w:val="right" w:pos="9072"/>
      </w:tabs>
      <w:overflowPunct w:val="0"/>
      <w:autoSpaceDE w:val="0"/>
      <w:autoSpaceDN w:val="0"/>
      <w:adjustRightInd w:val="0"/>
      <w:spacing w:after="0"/>
      <w:textAlignment w:val="baseline"/>
    </w:pPr>
    <w:rPr>
      <w:rFonts w:ascii="Century Schoolbook" w:eastAsia="Times New Roman" w:hAnsi="Century Schoolbook" w:cs="Times New Roman"/>
      <w:sz w:val="24"/>
      <w:szCs w:val="24"/>
      <w:lang w:eastAsia="fr-FR"/>
    </w:rPr>
  </w:style>
  <w:style w:type="character" w:customStyle="1" w:styleId="PieddepageCar">
    <w:name w:val="Pied de page Car"/>
    <w:basedOn w:val="Policepardfaut"/>
    <w:link w:val="Pieddepage"/>
    <w:uiPriority w:val="99"/>
    <w:rsid w:val="006E36C6"/>
    <w:rPr>
      <w:rFonts w:ascii="Century Schoolbook" w:eastAsia="Times New Roman" w:hAnsi="Century Schoolbook" w:cs="Times New Roman"/>
      <w:sz w:val="24"/>
      <w:szCs w:val="24"/>
      <w:lang w:eastAsia="fr-FR"/>
    </w:rPr>
  </w:style>
  <w:style w:type="paragraph" w:styleId="En-tte">
    <w:name w:val="header"/>
    <w:basedOn w:val="Normal"/>
    <w:link w:val="En-tteCar"/>
    <w:rsid w:val="006E36C6"/>
    <w:pPr>
      <w:tabs>
        <w:tab w:val="center" w:pos="4536"/>
        <w:tab w:val="right" w:pos="9072"/>
      </w:tabs>
      <w:overflowPunct w:val="0"/>
      <w:autoSpaceDE w:val="0"/>
      <w:autoSpaceDN w:val="0"/>
      <w:adjustRightInd w:val="0"/>
      <w:spacing w:after="0"/>
      <w:textAlignment w:val="baseline"/>
    </w:pPr>
    <w:rPr>
      <w:rFonts w:ascii="Century Schoolbook" w:eastAsia="Times New Roman" w:hAnsi="Century Schoolbook" w:cs="Times New Roman"/>
      <w:sz w:val="24"/>
      <w:szCs w:val="24"/>
      <w:lang w:eastAsia="fr-FR"/>
    </w:rPr>
  </w:style>
  <w:style w:type="character" w:customStyle="1" w:styleId="En-tteCar">
    <w:name w:val="En-tête Car"/>
    <w:basedOn w:val="Policepardfaut"/>
    <w:link w:val="En-tte"/>
    <w:uiPriority w:val="99"/>
    <w:rsid w:val="006E36C6"/>
    <w:rPr>
      <w:rFonts w:ascii="Century Schoolbook" w:eastAsia="Times New Roman" w:hAnsi="Century Schoolbook" w:cs="Times New Roman"/>
      <w:sz w:val="24"/>
      <w:szCs w:val="24"/>
      <w:lang w:eastAsia="fr-FR"/>
    </w:rPr>
  </w:style>
  <w:style w:type="table" w:styleId="Listemoyenne2-Accent1">
    <w:name w:val="Medium List 2 Accent 1"/>
    <w:basedOn w:val="TableauNormal"/>
    <w:uiPriority w:val="66"/>
    <w:rsid w:val="001B0733"/>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itre2Car">
    <w:name w:val="Titre 2 Car"/>
    <w:basedOn w:val="Policepardfaut"/>
    <w:link w:val="Titre2"/>
    <w:uiPriority w:val="99"/>
    <w:rsid w:val="0009480B"/>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9"/>
    <w:rsid w:val="009B5333"/>
    <w:rPr>
      <w:rFonts w:ascii="Arial" w:eastAsiaTheme="majorEastAsia" w:hAnsi="Arial" w:cs="Arial"/>
      <w:b/>
      <w:sz w:val="24"/>
      <w:szCs w:val="28"/>
    </w:rPr>
  </w:style>
  <w:style w:type="character" w:customStyle="1" w:styleId="ParagraphedelisteCar">
    <w:name w:val="Paragraphe de liste Car"/>
    <w:link w:val="Paragraphedeliste"/>
    <w:uiPriority w:val="34"/>
    <w:locked/>
    <w:rsid w:val="007C644B"/>
  </w:style>
  <w:style w:type="paragraph" w:styleId="Titre">
    <w:name w:val="Title"/>
    <w:basedOn w:val="Normal"/>
    <w:next w:val="Normal"/>
    <w:link w:val="TitreCar"/>
    <w:uiPriority w:val="99"/>
    <w:qFormat/>
    <w:rsid w:val="007C644B"/>
    <w:pPr>
      <w:widowControl w:val="0"/>
      <w:suppressAutoHyphens/>
      <w:autoSpaceDN w:val="0"/>
      <w:spacing w:after="0"/>
      <w:contextualSpacing/>
      <w:textAlignment w:val="baseline"/>
    </w:pPr>
    <w:rPr>
      <w:rFonts w:asciiTheme="majorHAnsi" w:eastAsiaTheme="majorEastAsia" w:hAnsiTheme="majorHAnsi" w:cs="Mangal"/>
      <w:spacing w:val="-10"/>
      <w:kern w:val="28"/>
      <w:sz w:val="56"/>
      <w:szCs w:val="50"/>
      <w:lang w:eastAsia="zh-CN" w:bidi="hi-IN"/>
    </w:rPr>
  </w:style>
  <w:style w:type="character" w:customStyle="1" w:styleId="TitreCar">
    <w:name w:val="Titre Car"/>
    <w:basedOn w:val="Policepardfaut"/>
    <w:link w:val="Titre"/>
    <w:uiPriority w:val="99"/>
    <w:rsid w:val="007C644B"/>
    <w:rPr>
      <w:rFonts w:asciiTheme="majorHAnsi" w:eastAsiaTheme="majorEastAsia" w:hAnsiTheme="majorHAnsi" w:cs="Mangal"/>
      <w:spacing w:val="-10"/>
      <w:kern w:val="28"/>
      <w:sz w:val="56"/>
      <w:szCs w:val="50"/>
      <w:lang w:eastAsia="zh-CN" w:bidi="hi-IN"/>
    </w:rPr>
  </w:style>
  <w:style w:type="paragraph" w:customStyle="1" w:styleId="western">
    <w:name w:val="western"/>
    <w:basedOn w:val="Normal"/>
    <w:uiPriority w:val="99"/>
    <w:rsid w:val="00871504"/>
    <w:pPr>
      <w:suppressAutoHyphens/>
      <w:spacing w:beforeAutospacing="1" w:after="142" w:line="288" w:lineRule="auto"/>
    </w:pPr>
    <w:rPr>
      <w:rFonts w:ascii="Century Schoolbook" w:eastAsia="Times New Roman" w:hAnsi="Century Schoolbook" w:cs="Times New Roman"/>
      <w:color w:val="000000"/>
      <w:sz w:val="24"/>
      <w:szCs w:val="24"/>
      <w:lang w:eastAsia="fr-FR"/>
    </w:rPr>
  </w:style>
  <w:style w:type="paragraph" w:customStyle="1" w:styleId="Textbody">
    <w:name w:val="Text body"/>
    <w:basedOn w:val="Normal"/>
    <w:rsid w:val="00FF1AC3"/>
    <w:pPr>
      <w:suppressAutoHyphens/>
      <w:autoSpaceDN w:val="0"/>
      <w:spacing w:after="140" w:line="288" w:lineRule="auto"/>
      <w:textAlignment w:val="baseline"/>
    </w:pPr>
    <w:rPr>
      <w:rFonts w:ascii="Liberation Serif" w:hAnsi="Liberation Serif" w:cs="Arial"/>
      <w:kern w:val="3"/>
      <w:sz w:val="24"/>
      <w:szCs w:val="24"/>
      <w:lang w:eastAsia="zh-CN" w:bidi="hi-IN"/>
    </w:rPr>
  </w:style>
  <w:style w:type="paragraph" w:styleId="Sansinterligne">
    <w:name w:val="No Spacing"/>
    <w:qFormat/>
    <w:rsid w:val="009B5333"/>
    <w:pPr>
      <w:spacing w:after="0" w:line="240" w:lineRule="auto"/>
      <w:jc w:val="both"/>
    </w:pPr>
    <w:rPr>
      <w:rFonts w:ascii="Times New Roman" w:hAnsi="Times New Roman"/>
      <w:b/>
    </w:rPr>
  </w:style>
  <w:style w:type="paragraph" w:styleId="Corpsdetexte">
    <w:name w:val="Body Text"/>
    <w:basedOn w:val="Normal"/>
    <w:link w:val="CorpsdetexteCar"/>
    <w:uiPriority w:val="1"/>
    <w:qFormat/>
    <w:rsid w:val="00EF6C33"/>
    <w:pPr>
      <w:tabs>
        <w:tab w:val="left" w:pos="7938"/>
      </w:tabs>
      <w:spacing w:before="120" w:after="120"/>
      <w:jc w:val="center"/>
    </w:pPr>
    <w:rPr>
      <w:rFonts w:ascii="Arial" w:eastAsia="Times New Roman" w:hAnsi="Arial" w:cs="Times New Roman"/>
      <w:sz w:val="24"/>
      <w:szCs w:val="20"/>
      <w:lang w:val="x-none" w:eastAsia="fr-FR"/>
    </w:rPr>
  </w:style>
  <w:style w:type="character" w:customStyle="1" w:styleId="CorpsdetexteCar">
    <w:name w:val="Corps de texte Car"/>
    <w:basedOn w:val="Policepardfaut"/>
    <w:link w:val="Corpsdetexte"/>
    <w:uiPriority w:val="99"/>
    <w:semiHidden/>
    <w:rsid w:val="00EF6C33"/>
    <w:rPr>
      <w:rFonts w:ascii="Arial" w:eastAsia="Times New Roman" w:hAnsi="Arial" w:cs="Times New Roman"/>
      <w:sz w:val="24"/>
      <w:szCs w:val="20"/>
      <w:lang w:val="x-none" w:eastAsia="fr-FR"/>
    </w:rPr>
  </w:style>
  <w:style w:type="character" w:styleId="lev">
    <w:name w:val="Strong"/>
    <w:uiPriority w:val="22"/>
    <w:qFormat/>
    <w:rsid w:val="00EF6C33"/>
    <w:rPr>
      <w:b/>
      <w:bCs/>
    </w:rPr>
  </w:style>
  <w:style w:type="character" w:customStyle="1" w:styleId="Titre4Car">
    <w:name w:val="Titre 4 Car"/>
    <w:basedOn w:val="Policepardfaut"/>
    <w:link w:val="Titre4"/>
    <w:uiPriority w:val="99"/>
    <w:rsid w:val="00D27791"/>
    <w:rPr>
      <w:rFonts w:ascii="Calibri" w:eastAsia="Calibri" w:hAnsi="Calibri" w:cs="Calibri"/>
      <w:b/>
      <w:sz w:val="24"/>
      <w:szCs w:val="24"/>
    </w:rPr>
  </w:style>
  <w:style w:type="character" w:customStyle="1" w:styleId="Titre5Car">
    <w:name w:val="Titre 5 Car"/>
    <w:basedOn w:val="Policepardfaut"/>
    <w:link w:val="Titre5"/>
    <w:uiPriority w:val="99"/>
    <w:rsid w:val="00D27791"/>
    <w:rPr>
      <w:rFonts w:ascii="Calibri" w:eastAsia="Calibri" w:hAnsi="Calibri" w:cs="Calibri"/>
      <w:b/>
    </w:rPr>
  </w:style>
  <w:style w:type="character" w:customStyle="1" w:styleId="Titre6Car">
    <w:name w:val="Titre 6 Car"/>
    <w:basedOn w:val="Policepardfaut"/>
    <w:link w:val="Titre6"/>
    <w:uiPriority w:val="99"/>
    <w:rsid w:val="00D27791"/>
    <w:rPr>
      <w:rFonts w:ascii="Calibri" w:eastAsia="Calibri" w:hAnsi="Calibri" w:cs="Calibri"/>
      <w:b/>
      <w:sz w:val="20"/>
      <w:szCs w:val="20"/>
    </w:rPr>
  </w:style>
  <w:style w:type="character" w:customStyle="1" w:styleId="Titre7Car">
    <w:name w:val="Titre 7 Car"/>
    <w:basedOn w:val="Policepardfaut"/>
    <w:link w:val="Titre7"/>
    <w:rsid w:val="00D27791"/>
    <w:rPr>
      <w:rFonts w:asciiTheme="majorHAnsi" w:eastAsiaTheme="majorEastAsia" w:hAnsiTheme="majorHAnsi" w:cstheme="majorBidi"/>
      <w:i/>
      <w:iCs/>
      <w:color w:val="1F3763" w:themeColor="accent1" w:themeShade="7F"/>
    </w:rPr>
  </w:style>
  <w:style w:type="character" w:styleId="Lienhypertexte">
    <w:name w:val="Hyperlink"/>
    <w:basedOn w:val="Policepardfaut"/>
    <w:uiPriority w:val="99"/>
    <w:semiHidden/>
    <w:rsid w:val="00D27791"/>
    <w:rPr>
      <w:rFonts w:cs="Times New Roman"/>
      <w:color w:val="000080"/>
      <w:u w:val="single"/>
    </w:rPr>
  </w:style>
  <w:style w:type="character" w:styleId="Accentuation">
    <w:name w:val="Emphasis"/>
    <w:basedOn w:val="Policepardfaut"/>
    <w:uiPriority w:val="20"/>
    <w:qFormat/>
    <w:rsid w:val="00D27791"/>
    <w:rPr>
      <w:rFonts w:cs="Times New Roman"/>
      <w:i/>
      <w:iCs/>
    </w:rPr>
  </w:style>
  <w:style w:type="character" w:customStyle="1" w:styleId="Sous-titreCar">
    <w:name w:val="Sous-titre Car"/>
    <w:basedOn w:val="Policepardfaut"/>
    <w:link w:val="Sous-titre"/>
    <w:uiPriority w:val="99"/>
    <w:locked/>
    <w:rsid w:val="00D27791"/>
    <w:rPr>
      <w:rFonts w:ascii="Cambria" w:eastAsia="Times New Roman" w:hAnsi="Cambria" w:cs="Cambria"/>
      <w:sz w:val="24"/>
      <w:szCs w:val="24"/>
    </w:rPr>
  </w:style>
  <w:style w:type="character" w:customStyle="1" w:styleId="gmail-word">
    <w:name w:val="gmail-word"/>
    <w:basedOn w:val="Policepardfaut"/>
    <w:uiPriority w:val="99"/>
    <w:rsid w:val="00D27791"/>
    <w:rPr>
      <w:rFonts w:cs="Times New Roman"/>
    </w:rPr>
  </w:style>
  <w:style w:type="character" w:customStyle="1" w:styleId="TitleChar1">
    <w:name w:val="Title Char1"/>
    <w:basedOn w:val="Policepardfaut"/>
    <w:uiPriority w:val="10"/>
    <w:rsid w:val="00D27791"/>
    <w:rPr>
      <w:rFonts w:asciiTheme="majorHAnsi" w:eastAsiaTheme="majorEastAsia" w:hAnsiTheme="majorHAnsi" w:cstheme="majorBidi"/>
      <w:b/>
      <w:bCs/>
      <w:kern w:val="28"/>
      <w:sz w:val="32"/>
      <w:szCs w:val="32"/>
      <w:lang w:eastAsia="en-US"/>
    </w:rPr>
  </w:style>
  <w:style w:type="paragraph" w:styleId="Liste">
    <w:name w:val="List"/>
    <w:basedOn w:val="Corpsdetexte"/>
    <w:uiPriority w:val="99"/>
    <w:rsid w:val="00D27791"/>
    <w:pPr>
      <w:tabs>
        <w:tab w:val="clear" w:pos="7938"/>
      </w:tabs>
      <w:suppressAutoHyphens/>
      <w:spacing w:before="0" w:after="140" w:line="276" w:lineRule="auto"/>
      <w:jc w:val="left"/>
    </w:pPr>
    <w:rPr>
      <w:rFonts w:ascii="Calibri" w:eastAsia="Calibri" w:hAnsi="Calibri" w:cs="Lucida Sans"/>
      <w:sz w:val="22"/>
      <w:szCs w:val="22"/>
      <w:lang w:val="fr-FR" w:eastAsia="en-US"/>
    </w:rPr>
  </w:style>
  <w:style w:type="paragraph" w:styleId="Lgende">
    <w:name w:val="caption"/>
    <w:basedOn w:val="Normal"/>
    <w:uiPriority w:val="99"/>
    <w:qFormat/>
    <w:rsid w:val="00D27791"/>
    <w:pPr>
      <w:suppressLineNumbers/>
      <w:suppressAutoHyphens/>
      <w:spacing w:before="120" w:after="120" w:line="259" w:lineRule="auto"/>
      <w:jc w:val="left"/>
    </w:pPr>
    <w:rPr>
      <w:rFonts w:ascii="Calibri" w:eastAsia="Calibri" w:hAnsi="Calibri" w:cs="Lucida Sans"/>
      <w:i/>
      <w:iCs/>
      <w:sz w:val="24"/>
      <w:szCs w:val="24"/>
    </w:rPr>
  </w:style>
  <w:style w:type="paragraph" w:customStyle="1" w:styleId="Index">
    <w:name w:val="Index"/>
    <w:basedOn w:val="Normal"/>
    <w:uiPriority w:val="99"/>
    <w:rsid w:val="00D27791"/>
    <w:pPr>
      <w:suppressLineNumbers/>
      <w:suppressAutoHyphens/>
      <w:spacing w:after="160" w:line="259" w:lineRule="auto"/>
      <w:jc w:val="left"/>
    </w:pPr>
    <w:rPr>
      <w:rFonts w:ascii="Calibri" w:eastAsia="Calibri" w:hAnsi="Calibri" w:cs="Lucida Sans"/>
    </w:rPr>
  </w:style>
  <w:style w:type="paragraph" w:styleId="NormalWeb">
    <w:name w:val="Normal (Web)"/>
    <w:basedOn w:val="Normal"/>
    <w:uiPriority w:val="99"/>
    <w:rsid w:val="00D27791"/>
    <w:pPr>
      <w:suppressAutoHyphens/>
      <w:spacing w:beforeAutospacing="1" w:after="160" w:afterAutospacing="1"/>
      <w:jc w:val="left"/>
    </w:pPr>
    <w:rPr>
      <w:rFonts w:eastAsia="Times New Roman" w:cs="Calibri"/>
      <w:sz w:val="24"/>
      <w:szCs w:val="24"/>
      <w:lang w:eastAsia="fr-FR"/>
    </w:rPr>
  </w:style>
  <w:style w:type="paragraph" w:customStyle="1" w:styleId="indent1">
    <w:name w:val="indent1"/>
    <w:basedOn w:val="Normal"/>
    <w:uiPriority w:val="99"/>
    <w:rsid w:val="00D27791"/>
    <w:pPr>
      <w:suppressAutoHyphens/>
      <w:spacing w:beforeAutospacing="1" w:after="160" w:afterAutospacing="1"/>
      <w:jc w:val="left"/>
    </w:pPr>
    <w:rPr>
      <w:rFonts w:eastAsia="Times New Roman" w:cs="Calibri"/>
      <w:sz w:val="24"/>
      <w:szCs w:val="24"/>
      <w:lang w:eastAsia="fr-FR"/>
    </w:rPr>
  </w:style>
  <w:style w:type="paragraph" w:customStyle="1" w:styleId="En-tteetpieddepage">
    <w:name w:val="En-tête et pied de page"/>
    <w:basedOn w:val="Normal"/>
    <w:uiPriority w:val="99"/>
    <w:rsid w:val="00D27791"/>
    <w:pPr>
      <w:suppressAutoHyphens/>
      <w:spacing w:after="160" w:line="259" w:lineRule="auto"/>
      <w:jc w:val="left"/>
    </w:pPr>
    <w:rPr>
      <w:rFonts w:ascii="Calibri" w:eastAsia="Calibri" w:hAnsi="Calibri" w:cs="Calibri"/>
    </w:rPr>
  </w:style>
  <w:style w:type="character" w:customStyle="1" w:styleId="HeaderChar1">
    <w:name w:val="Header Char1"/>
    <w:basedOn w:val="Policepardfaut"/>
    <w:uiPriority w:val="99"/>
    <w:semiHidden/>
    <w:rsid w:val="00D27791"/>
    <w:rPr>
      <w:lang w:eastAsia="en-US"/>
    </w:rPr>
  </w:style>
  <w:style w:type="character" w:customStyle="1" w:styleId="FooterChar1">
    <w:name w:val="Footer Char1"/>
    <w:basedOn w:val="Policepardfaut"/>
    <w:uiPriority w:val="99"/>
    <w:semiHidden/>
    <w:rsid w:val="00D27791"/>
    <w:rPr>
      <w:lang w:eastAsia="en-US"/>
    </w:rPr>
  </w:style>
  <w:style w:type="character" w:customStyle="1" w:styleId="BalloonTextChar1">
    <w:name w:val="Balloon Text Char1"/>
    <w:basedOn w:val="Policepardfaut"/>
    <w:uiPriority w:val="99"/>
    <w:semiHidden/>
    <w:rsid w:val="00D27791"/>
    <w:rPr>
      <w:rFonts w:ascii="Times New Roman" w:hAnsi="Times New Roman"/>
      <w:sz w:val="0"/>
      <w:szCs w:val="0"/>
      <w:lang w:eastAsia="en-US"/>
    </w:rPr>
  </w:style>
  <w:style w:type="paragraph" w:customStyle="1" w:styleId="Default">
    <w:name w:val="Default"/>
    <w:uiPriority w:val="99"/>
    <w:rsid w:val="00D27791"/>
    <w:pPr>
      <w:suppressAutoHyphens/>
    </w:pPr>
    <w:rPr>
      <w:rFonts w:ascii="Helvetica" w:eastAsia="Calibri" w:hAnsi="Helvetica" w:cs="Helvetica"/>
      <w:color w:val="000000"/>
      <w:sz w:val="24"/>
      <w:szCs w:val="24"/>
      <w:lang w:eastAsia="fr-FR"/>
    </w:rPr>
  </w:style>
  <w:style w:type="paragraph" w:customStyle="1" w:styleId="chapeau">
    <w:name w:val="chapeau"/>
    <w:basedOn w:val="Normal"/>
    <w:uiPriority w:val="99"/>
    <w:rsid w:val="00D27791"/>
    <w:pPr>
      <w:suppressAutoHyphens/>
      <w:spacing w:beforeAutospacing="1" w:after="160" w:afterAutospacing="1"/>
      <w:jc w:val="left"/>
    </w:pPr>
    <w:rPr>
      <w:rFonts w:eastAsia="Times New Roman" w:cs="Calibri"/>
      <w:sz w:val="24"/>
      <w:szCs w:val="24"/>
      <w:lang w:eastAsia="fr-FR"/>
    </w:rPr>
  </w:style>
  <w:style w:type="paragraph" w:customStyle="1" w:styleId="bodytext">
    <w:name w:val="bodytext"/>
    <w:basedOn w:val="Normal"/>
    <w:uiPriority w:val="99"/>
    <w:rsid w:val="00D27791"/>
    <w:pPr>
      <w:suppressAutoHyphens/>
      <w:spacing w:beforeAutospacing="1" w:after="160" w:afterAutospacing="1"/>
      <w:jc w:val="left"/>
    </w:pPr>
    <w:rPr>
      <w:rFonts w:eastAsia="Times New Roman" w:cs="Calibri"/>
      <w:sz w:val="24"/>
      <w:szCs w:val="24"/>
      <w:lang w:eastAsia="fr-FR"/>
    </w:rPr>
  </w:style>
  <w:style w:type="paragraph" w:styleId="Sous-titre">
    <w:name w:val="Subtitle"/>
    <w:basedOn w:val="Normal"/>
    <w:next w:val="Normal"/>
    <w:link w:val="Sous-titreCar"/>
    <w:uiPriority w:val="99"/>
    <w:qFormat/>
    <w:rsid w:val="00D27791"/>
    <w:pPr>
      <w:keepNext/>
      <w:keepLines/>
      <w:suppressAutoHyphens/>
      <w:spacing w:before="360" w:after="80" w:line="259" w:lineRule="auto"/>
      <w:jc w:val="left"/>
    </w:pPr>
    <w:rPr>
      <w:rFonts w:ascii="Cambria" w:eastAsia="Times New Roman" w:hAnsi="Cambria" w:cs="Cambria"/>
      <w:sz w:val="24"/>
      <w:szCs w:val="24"/>
    </w:rPr>
  </w:style>
  <w:style w:type="character" w:customStyle="1" w:styleId="Sous-titreCar1">
    <w:name w:val="Sous-titre Car1"/>
    <w:basedOn w:val="Policepardfaut"/>
    <w:uiPriority w:val="11"/>
    <w:rsid w:val="00D27791"/>
    <w:rPr>
      <w:rFonts w:eastAsiaTheme="minorEastAsia"/>
      <w:color w:val="5A5A5A" w:themeColor="text1" w:themeTint="A5"/>
      <w:spacing w:val="15"/>
    </w:rPr>
  </w:style>
  <w:style w:type="character" w:customStyle="1" w:styleId="SubtitleChar1">
    <w:name w:val="Subtitle Char1"/>
    <w:basedOn w:val="Policepardfaut"/>
    <w:uiPriority w:val="11"/>
    <w:rsid w:val="00D27791"/>
    <w:rPr>
      <w:rFonts w:asciiTheme="majorHAnsi" w:eastAsiaTheme="majorEastAsia" w:hAnsiTheme="majorHAnsi" w:cstheme="majorBidi"/>
      <w:sz w:val="24"/>
      <w:szCs w:val="24"/>
      <w:lang w:eastAsia="en-US"/>
    </w:rPr>
  </w:style>
  <w:style w:type="paragraph" w:styleId="Index1">
    <w:name w:val="index 1"/>
    <w:basedOn w:val="Normal"/>
    <w:next w:val="Normal"/>
    <w:autoRedefine/>
    <w:uiPriority w:val="99"/>
    <w:semiHidden/>
    <w:rsid w:val="00D27791"/>
    <w:pPr>
      <w:suppressAutoHyphens/>
      <w:spacing w:after="160" w:line="259" w:lineRule="auto"/>
      <w:ind w:left="220" w:hanging="220"/>
      <w:jc w:val="left"/>
    </w:pPr>
    <w:rPr>
      <w:rFonts w:ascii="Calibri" w:eastAsia="Calibri" w:hAnsi="Calibri" w:cs="Calibri"/>
    </w:rPr>
  </w:style>
  <w:style w:type="paragraph" w:styleId="Titreindex">
    <w:name w:val="index heading"/>
    <w:basedOn w:val="Titre"/>
    <w:uiPriority w:val="99"/>
    <w:rsid w:val="00D27791"/>
    <w:pPr>
      <w:keepNext/>
      <w:keepLines/>
      <w:widowControl/>
      <w:autoSpaceDN/>
      <w:spacing w:before="480" w:after="120" w:line="259" w:lineRule="auto"/>
      <w:contextualSpacing w:val="0"/>
      <w:jc w:val="left"/>
      <w:textAlignment w:val="auto"/>
    </w:pPr>
    <w:rPr>
      <w:rFonts w:ascii="Calibri" w:eastAsia="Calibri" w:hAnsi="Calibri" w:cs="Calibri"/>
      <w:b/>
      <w:spacing w:val="0"/>
      <w:kern w:val="0"/>
      <w:sz w:val="72"/>
      <w:szCs w:val="72"/>
      <w:lang w:eastAsia="en-US" w:bidi="ar-SA"/>
    </w:rPr>
  </w:style>
  <w:style w:type="paragraph" w:styleId="En-ttedetabledesmatires">
    <w:name w:val="TOC Heading"/>
    <w:basedOn w:val="Titre1"/>
    <w:next w:val="Normal"/>
    <w:uiPriority w:val="99"/>
    <w:qFormat/>
    <w:rsid w:val="00D27791"/>
    <w:pPr>
      <w:suppressAutoHyphens/>
      <w:spacing w:before="240" w:after="0" w:line="259" w:lineRule="auto"/>
      <w:jc w:val="left"/>
      <w:outlineLvl w:val="9"/>
    </w:pPr>
    <w:rPr>
      <w:rFonts w:ascii="Cambria" w:eastAsia="Times New Roman" w:hAnsi="Cambria" w:cs="Times New Roman"/>
      <w:b w:val="0"/>
      <w:color w:val="365F91"/>
      <w:sz w:val="32"/>
      <w:szCs w:val="32"/>
      <w:lang w:eastAsia="fr-FR"/>
    </w:rPr>
  </w:style>
  <w:style w:type="paragraph" w:styleId="TM2">
    <w:name w:val="toc 2"/>
    <w:basedOn w:val="Normal"/>
    <w:next w:val="Normal"/>
    <w:autoRedefine/>
    <w:uiPriority w:val="99"/>
    <w:rsid w:val="00D27791"/>
    <w:pPr>
      <w:suppressAutoHyphens/>
      <w:spacing w:after="100" w:line="259" w:lineRule="auto"/>
      <w:ind w:left="220"/>
      <w:jc w:val="left"/>
    </w:pPr>
    <w:rPr>
      <w:rFonts w:ascii="Calibri" w:eastAsia="Times New Roman" w:hAnsi="Calibri" w:cs="Times New Roman"/>
      <w:lang w:eastAsia="fr-FR"/>
    </w:rPr>
  </w:style>
  <w:style w:type="paragraph" w:styleId="TM1">
    <w:name w:val="toc 1"/>
    <w:basedOn w:val="Normal"/>
    <w:next w:val="Normal"/>
    <w:autoRedefine/>
    <w:uiPriority w:val="99"/>
    <w:rsid w:val="00D27791"/>
    <w:pPr>
      <w:suppressAutoHyphens/>
      <w:spacing w:after="100" w:line="259" w:lineRule="auto"/>
      <w:jc w:val="left"/>
    </w:pPr>
    <w:rPr>
      <w:rFonts w:ascii="Calibri" w:eastAsia="Times New Roman" w:hAnsi="Calibri" w:cs="Times New Roman"/>
      <w:lang w:eastAsia="fr-FR"/>
    </w:rPr>
  </w:style>
  <w:style w:type="paragraph" w:styleId="TM3">
    <w:name w:val="toc 3"/>
    <w:basedOn w:val="Normal"/>
    <w:next w:val="Normal"/>
    <w:autoRedefine/>
    <w:uiPriority w:val="99"/>
    <w:rsid w:val="00D27791"/>
    <w:pPr>
      <w:suppressAutoHyphens/>
      <w:spacing w:after="100" w:line="259" w:lineRule="auto"/>
      <w:ind w:left="440"/>
      <w:jc w:val="left"/>
    </w:pPr>
    <w:rPr>
      <w:rFonts w:ascii="Calibri" w:eastAsia="Times New Roman" w:hAnsi="Calibri" w:cs="Times New Roman"/>
      <w:lang w:eastAsia="fr-FR"/>
    </w:rPr>
  </w:style>
  <w:style w:type="table" w:customStyle="1" w:styleId="TableNormal1">
    <w:name w:val="Table Normal1"/>
    <w:uiPriority w:val="99"/>
    <w:rsid w:val="00D27791"/>
    <w:pPr>
      <w:suppressAutoHyphens/>
    </w:pPr>
    <w:rPr>
      <w:rFonts w:ascii="Calibri" w:eastAsia="Calibri" w:hAnsi="Calibri" w:cs="Calibri"/>
      <w:lang w:eastAsia="fr-FR"/>
    </w:rPr>
    <w:tblPr>
      <w:tblCellMar>
        <w:top w:w="0" w:type="dxa"/>
        <w:left w:w="0" w:type="dxa"/>
        <w:bottom w:w="0" w:type="dxa"/>
        <w:right w:w="0" w:type="dxa"/>
      </w:tblCellMar>
    </w:tblPr>
  </w:style>
  <w:style w:type="table" w:customStyle="1" w:styleId="TableNormal2">
    <w:name w:val="Table Normal2"/>
    <w:uiPriority w:val="99"/>
    <w:rsid w:val="00D27791"/>
    <w:pPr>
      <w:suppressAutoHyphens/>
    </w:pPr>
    <w:rPr>
      <w:rFonts w:ascii="Calibri" w:eastAsia="Calibri" w:hAnsi="Calibri" w:cs="Calibri"/>
      <w:lang w:eastAsia="fr-FR"/>
    </w:rPr>
    <w:tblPr>
      <w:tblCellMar>
        <w:top w:w="0" w:type="dxa"/>
        <w:left w:w="0" w:type="dxa"/>
        <w:bottom w:w="0" w:type="dxa"/>
        <w:right w:w="0" w:type="dxa"/>
      </w:tblCellMar>
    </w:tblPr>
  </w:style>
  <w:style w:type="table" w:customStyle="1" w:styleId="Style">
    <w:name w:val="Style"/>
    <w:basedOn w:val="TableNormal2"/>
    <w:uiPriority w:val="99"/>
    <w:rsid w:val="00D27791"/>
    <w:tblPr>
      <w:tblStyleRowBandSize w:val="1"/>
      <w:tblStyleColBandSize w:val="1"/>
      <w:tblCellMar>
        <w:top w:w="100" w:type="dxa"/>
        <w:left w:w="100" w:type="dxa"/>
        <w:bottom w:w="100" w:type="dxa"/>
        <w:right w:w="100" w:type="dxa"/>
      </w:tblCellMar>
    </w:tblPr>
  </w:style>
  <w:style w:type="table" w:customStyle="1" w:styleId="Style3">
    <w:name w:val="Style3"/>
    <w:basedOn w:val="TableNormal2"/>
    <w:uiPriority w:val="99"/>
    <w:rsid w:val="00D27791"/>
    <w:tblPr>
      <w:tblStyleRowBandSize w:val="1"/>
      <w:tblStyleColBandSize w:val="1"/>
      <w:tblCellMar>
        <w:top w:w="100" w:type="dxa"/>
        <w:left w:w="100" w:type="dxa"/>
        <w:bottom w:w="100" w:type="dxa"/>
        <w:right w:w="100" w:type="dxa"/>
      </w:tblCellMar>
    </w:tblPr>
  </w:style>
  <w:style w:type="table" w:customStyle="1" w:styleId="Style2">
    <w:name w:val="Style2"/>
    <w:basedOn w:val="TableNormal2"/>
    <w:uiPriority w:val="99"/>
    <w:rsid w:val="00D27791"/>
    <w:tblPr>
      <w:tblStyleRowBandSize w:val="1"/>
      <w:tblStyleColBandSize w:val="1"/>
      <w:tblCellMar>
        <w:top w:w="100" w:type="dxa"/>
        <w:left w:w="100" w:type="dxa"/>
        <w:bottom w:w="100" w:type="dxa"/>
        <w:right w:w="100" w:type="dxa"/>
      </w:tblCellMar>
    </w:tblPr>
  </w:style>
  <w:style w:type="table" w:customStyle="1" w:styleId="Style1">
    <w:name w:val="Style1"/>
    <w:basedOn w:val="TableNormal2"/>
    <w:uiPriority w:val="99"/>
    <w:rsid w:val="00D27791"/>
    <w:tblPr>
      <w:tblStyleRowBandSize w:val="1"/>
      <w:tblStyleColBandSize w:val="1"/>
      <w:tblCellMar>
        <w:left w:w="115" w:type="dxa"/>
        <w:right w:w="115" w:type="dxa"/>
      </w:tblCellMar>
    </w:tblPr>
  </w:style>
  <w:style w:type="paragraph" w:customStyle="1" w:styleId="M6">
    <w:name w:val="M6"/>
    <w:basedOn w:val="Normal"/>
    <w:link w:val="M6Car"/>
    <w:uiPriority w:val="99"/>
    <w:rsid w:val="00D27791"/>
    <w:pPr>
      <w:widowControl w:val="0"/>
      <w:spacing w:before="20" w:after="0"/>
      <w:ind w:left="113" w:right="57" w:firstLine="113"/>
    </w:pPr>
    <w:rPr>
      <w:rFonts w:ascii="Arial" w:eastAsia="Times New Roman" w:hAnsi="Arial" w:cs="Arial"/>
      <w:sz w:val="18"/>
      <w:szCs w:val="18"/>
      <w:lang w:eastAsia="fr-FR"/>
    </w:rPr>
  </w:style>
  <w:style w:type="character" w:customStyle="1" w:styleId="M6Car">
    <w:name w:val="M6 Car"/>
    <w:basedOn w:val="Policepardfaut"/>
    <w:link w:val="M6"/>
    <w:uiPriority w:val="99"/>
    <w:locked/>
    <w:rsid w:val="00D27791"/>
    <w:rPr>
      <w:rFonts w:ascii="Arial" w:eastAsia="Times New Roman" w:hAnsi="Arial" w:cs="Arial"/>
      <w:sz w:val="18"/>
      <w:szCs w:val="18"/>
      <w:lang w:eastAsia="fr-FR"/>
    </w:rPr>
  </w:style>
  <w:style w:type="paragraph" w:customStyle="1" w:styleId="Tbltitre">
    <w:name w:val="Tbl (titre)"/>
    <w:basedOn w:val="Normal"/>
    <w:uiPriority w:val="99"/>
    <w:rsid w:val="00D27791"/>
    <w:pPr>
      <w:spacing w:before="120" w:after="80" w:line="206" w:lineRule="exact"/>
      <w:jc w:val="center"/>
    </w:pPr>
    <w:rPr>
      <w:rFonts w:ascii="Arial" w:eastAsia="Times New Roman" w:hAnsi="Arial" w:cs="Arial"/>
      <w:color w:val="0000FF"/>
      <w:spacing w:val="4"/>
      <w:w w:val="105"/>
      <w:lang w:eastAsia="fr-FR"/>
    </w:rPr>
  </w:style>
  <w:style w:type="character" w:customStyle="1" w:styleId="markedcontent">
    <w:name w:val="markedcontent"/>
    <w:basedOn w:val="Policepardfaut"/>
    <w:rsid w:val="00D27791"/>
  </w:style>
  <w:style w:type="table" w:customStyle="1" w:styleId="TableNormal">
    <w:name w:val="Table Normal"/>
    <w:uiPriority w:val="2"/>
    <w:semiHidden/>
    <w:unhideWhenUsed/>
    <w:qFormat/>
    <w:rsid w:val="00D2779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7791"/>
    <w:pPr>
      <w:widowControl w:val="0"/>
      <w:autoSpaceDE w:val="0"/>
      <w:autoSpaceDN w:val="0"/>
      <w:spacing w:before="138" w:after="0"/>
      <w:ind w:left="69"/>
      <w:jc w:val="left"/>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0709">
      <w:bodyDiv w:val="1"/>
      <w:marLeft w:val="0"/>
      <w:marRight w:val="0"/>
      <w:marTop w:val="0"/>
      <w:marBottom w:val="0"/>
      <w:divBdr>
        <w:top w:val="none" w:sz="0" w:space="0" w:color="auto"/>
        <w:left w:val="none" w:sz="0" w:space="0" w:color="auto"/>
        <w:bottom w:val="none" w:sz="0" w:space="0" w:color="auto"/>
        <w:right w:val="none" w:sz="0" w:space="0" w:color="auto"/>
      </w:divBdr>
    </w:div>
    <w:div w:id="453989296">
      <w:bodyDiv w:val="1"/>
      <w:marLeft w:val="0"/>
      <w:marRight w:val="0"/>
      <w:marTop w:val="0"/>
      <w:marBottom w:val="0"/>
      <w:divBdr>
        <w:top w:val="none" w:sz="0" w:space="0" w:color="auto"/>
        <w:left w:val="none" w:sz="0" w:space="0" w:color="auto"/>
        <w:bottom w:val="none" w:sz="0" w:space="0" w:color="auto"/>
        <w:right w:val="none" w:sz="0" w:space="0" w:color="auto"/>
      </w:divBdr>
    </w:div>
    <w:div w:id="621112091">
      <w:bodyDiv w:val="1"/>
      <w:marLeft w:val="0"/>
      <w:marRight w:val="0"/>
      <w:marTop w:val="0"/>
      <w:marBottom w:val="0"/>
      <w:divBdr>
        <w:top w:val="none" w:sz="0" w:space="0" w:color="auto"/>
        <w:left w:val="none" w:sz="0" w:space="0" w:color="auto"/>
        <w:bottom w:val="none" w:sz="0" w:space="0" w:color="auto"/>
        <w:right w:val="none" w:sz="0" w:space="0" w:color="auto"/>
      </w:divBdr>
    </w:div>
    <w:div w:id="1165782531">
      <w:bodyDiv w:val="1"/>
      <w:marLeft w:val="0"/>
      <w:marRight w:val="0"/>
      <w:marTop w:val="0"/>
      <w:marBottom w:val="0"/>
      <w:divBdr>
        <w:top w:val="none" w:sz="0" w:space="0" w:color="auto"/>
        <w:left w:val="none" w:sz="0" w:space="0" w:color="auto"/>
        <w:bottom w:val="none" w:sz="0" w:space="0" w:color="auto"/>
        <w:right w:val="none" w:sz="0" w:space="0" w:color="auto"/>
      </w:divBdr>
    </w:div>
    <w:div w:id="1403405437">
      <w:bodyDiv w:val="1"/>
      <w:marLeft w:val="0"/>
      <w:marRight w:val="0"/>
      <w:marTop w:val="0"/>
      <w:marBottom w:val="0"/>
      <w:divBdr>
        <w:top w:val="none" w:sz="0" w:space="0" w:color="auto"/>
        <w:left w:val="none" w:sz="0" w:space="0" w:color="auto"/>
        <w:bottom w:val="none" w:sz="0" w:space="0" w:color="auto"/>
        <w:right w:val="none" w:sz="0" w:space="0" w:color="auto"/>
      </w:divBdr>
    </w:div>
    <w:div w:id="1487167463">
      <w:bodyDiv w:val="1"/>
      <w:marLeft w:val="0"/>
      <w:marRight w:val="0"/>
      <w:marTop w:val="0"/>
      <w:marBottom w:val="0"/>
      <w:divBdr>
        <w:top w:val="none" w:sz="0" w:space="0" w:color="auto"/>
        <w:left w:val="none" w:sz="0" w:space="0" w:color="auto"/>
        <w:bottom w:val="none" w:sz="0" w:space="0" w:color="auto"/>
        <w:right w:val="none" w:sz="0" w:space="0" w:color="auto"/>
      </w:divBdr>
    </w:div>
    <w:div w:id="1515417682">
      <w:bodyDiv w:val="1"/>
      <w:marLeft w:val="0"/>
      <w:marRight w:val="0"/>
      <w:marTop w:val="0"/>
      <w:marBottom w:val="0"/>
      <w:divBdr>
        <w:top w:val="none" w:sz="0" w:space="0" w:color="auto"/>
        <w:left w:val="none" w:sz="0" w:space="0" w:color="auto"/>
        <w:bottom w:val="none" w:sz="0" w:space="0" w:color="auto"/>
        <w:right w:val="none" w:sz="0" w:space="0" w:color="auto"/>
      </w:divBdr>
    </w:div>
    <w:div w:id="156286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216CE-E57E-4217-8695-3319446BF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5</Pages>
  <Words>1160</Words>
  <Characters>6382</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jose</dc:creator>
  <cp:lastModifiedBy>Sylvaine GUILLOT</cp:lastModifiedBy>
  <cp:revision>62</cp:revision>
  <cp:lastPrinted>2023-03-31T13:27:00Z</cp:lastPrinted>
  <dcterms:created xsi:type="dcterms:W3CDTF">2023-03-30T08:51:00Z</dcterms:created>
  <dcterms:modified xsi:type="dcterms:W3CDTF">2023-06-12T08:44:00Z</dcterms:modified>
</cp:coreProperties>
</file>